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29060" w14:textId="77777777" w:rsidR="00E80B67" w:rsidRDefault="00547E12" w:rsidP="00547E12">
      <w:pPr>
        <w:jc w:val="center"/>
        <w:rPr>
          <w:b/>
          <w:u w:val="single"/>
        </w:rPr>
      </w:pPr>
      <w:r w:rsidRPr="00547E12">
        <w:rPr>
          <w:b/>
          <w:u w:val="single"/>
        </w:rPr>
        <w:t>UCAS Course Options</w:t>
      </w:r>
    </w:p>
    <w:p w14:paraId="37F98EBD" w14:textId="77777777" w:rsidR="00547E12" w:rsidRDefault="00965D84" w:rsidP="00547E12">
      <w:r>
        <w:t xml:space="preserve">There are a number of key considerations before making a University choice. Complete the table below in thorough detail. When considering appeal/drawback have you thought about the following? </w:t>
      </w:r>
    </w:p>
    <w:p w14:paraId="7BE5B6A8" w14:textId="77777777" w:rsidR="00547E12" w:rsidRDefault="00547E12" w:rsidP="00547E12">
      <w:pPr>
        <w:pStyle w:val="ListParagraph"/>
        <w:numPr>
          <w:ilvl w:val="0"/>
          <w:numId w:val="1"/>
        </w:numPr>
      </w:pPr>
      <w:r>
        <w:t>Course content</w:t>
      </w:r>
    </w:p>
    <w:p w14:paraId="369D4E9B" w14:textId="77777777" w:rsidR="00547E12" w:rsidRDefault="00965D84" w:rsidP="00547E12">
      <w:pPr>
        <w:pStyle w:val="ListParagraph"/>
        <w:numPr>
          <w:ilvl w:val="0"/>
          <w:numId w:val="1"/>
        </w:numPr>
      </w:pPr>
      <w:r>
        <w:t xml:space="preserve">The University </w:t>
      </w:r>
      <w:r w:rsidR="00547E12">
        <w:t xml:space="preserve">Facilities </w:t>
      </w:r>
    </w:p>
    <w:p w14:paraId="4BDD68A6" w14:textId="77777777" w:rsidR="00547E12" w:rsidRDefault="00547E12" w:rsidP="00547E12">
      <w:pPr>
        <w:pStyle w:val="ListParagraph"/>
        <w:numPr>
          <w:ilvl w:val="0"/>
          <w:numId w:val="1"/>
        </w:numPr>
      </w:pPr>
      <w:r>
        <w:t>Teaching specialism</w:t>
      </w:r>
    </w:p>
    <w:p w14:paraId="08048811" w14:textId="77777777" w:rsidR="00547E12" w:rsidRDefault="00547E12" w:rsidP="00547E12">
      <w:pPr>
        <w:pStyle w:val="ListParagraph"/>
        <w:numPr>
          <w:ilvl w:val="0"/>
          <w:numId w:val="1"/>
        </w:numPr>
      </w:pPr>
      <w:r>
        <w:t xml:space="preserve">Industry links </w:t>
      </w:r>
    </w:p>
    <w:p w14:paraId="30E4ACE6" w14:textId="77777777" w:rsidR="00547E12" w:rsidRDefault="00547E12" w:rsidP="00547E12">
      <w:pPr>
        <w:pStyle w:val="ListParagraph"/>
        <w:numPr>
          <w:ilvl w:val="0"/>
          <w:numId w:val="1"/>
        </w:numPr>
      </w:pPr>
      <w:r>
        <w:t>Student feedback</w:t>
      </w:r>
    </w:p>
    <w:p w14:paraId="4FC9BA49" w14:textId="77777777" w:rsidR="00547E12" w:rsidRDefault="00547E12" w:rsidP="00547E12">
      <w:pPr>
        <w:pStyle w:val="ListParagraph"/>
        <w:numPr>
          <w:ilvl w:val="0"/>
          <w:numId w:val="1"/>
        </w:numPr>
      </w:pPr>
      <w:r>
        <w:t>Miles from home</w:t>
      </w:r>
      <w:r w:rsidR="00965D84">
        <w:t xml:space="preserve">: public transport links, prices etc. </w:t>
      </w:r>
    </w:p>
    <w:p w14:paraId="08FC6E58" w14:textId="77777777" w:rsidR="00965D84" w:rsidRDefault="00965D84" w:rsidP="00547E12">
      <w:pPr>
        <w:pStyle w:val="ListParagraph"/>
        <w:numPr>
          <w:ilvl w:val="0"/>
          <w:numId w:val="1"/>
        </w:numPr>
      </w:pPr>
      <w:r>
        <w:t>How you will be assessed</w:t>
      </w:r>
    </w:p>
    <w:p w14:paraId="5721E80E" w14:textId="77777777" w:rsidR="00965D84" w:rsidRDefault="00965D84" w:rsidP="00547E12">
      <w:pPr>
        <w:pStyle w:val="ListParagraph"/>
        <w:numPr>
          <w:ilvl w:val="0"/>
          <w:numId w:val="1"/>
        </w:numPr>
      </w:pPr>
      <w:r>
        <w:t>Tuition fee</w:t>
      </w:r>
    </w:p>
    <w:p w14:paraId="4AD042DE" w14:textId="77777777" w:rsidR="00965D84" w:rsidRDefault="00965D84" w:rsidP="00547E12">
      <w:pPr>
        <w:pStyle w:val="ListParagraph"/>
        <w:numPr>
          <w:ilvl w:val="0"/>
          <w:numId w:val="1"/>
        </w:numPr>
      </w:pPr>
      <w:r>
        <w:t>Class sizes</w:t>
      </w:r>
    </w:p>
    <w:p w14:paraId="32A21A10" w14:textId="77777777" w:rsidR="00547E12" w:rsidRDefault="00965D84" w:rsidP="00965D84">
      <w:pPr>
        <w:pStyle w:val="ListParagraph"/>
        <w:numPr>
          <w:ilvl w:val="0"/>
          <w:numId w:val="1"/>
        </w:numPr>
      </w:pPr>
      <w:r>
        <w:t>League tables</w:t>
      </w:r>
    </w:p>
    <w:p w14:paraId="0FCEA25F" w14:textId="77777777" w:rsidR="00965D84" w:rsidRDefault="00965D84" w:rsidP="00965D84">
      <w:pPr>
        <w:pStyle w:val="ListParagraph"/>
        <w:numPr>
          <w:ilvl w:val="0"/>
          <w:numId w:val="1"/>
        </w:numPr>
      </w:pPr>
      <w:r>
        <w:t>Employer engagement</w:t>
      </w:r>
    </w:p>
    <w:p w14:paraId="0537BFBA" w14:textId="77777777" w:rsidR="00965D84" w:rsidRPr="00965D84" w:rsidRDefault="00965D84" w:rsidP="00965D84">
      <w:pPr>
        <w:pStyle w:val="ListParagraph"/>
        <w:numPr>
          <w:ilvl w:val="0"/>
          <w:numId w:val="1"/>
        </w:numPr>
      </w:pPr>
      <w:r>
        <w:t xml:space="preserve">University location: town/city reputation, nearby town, things to do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2094"/>
        <w:gridCol w:w="1921"/>
        <w:gridCol w:w="328"/>
        <w:gridCol w:w="1544"/>
        <w:gridCol w:w="377"/>
        <w:gridCol w:w="1719"/>
        <w:gridCol w:w="153"/>
        <w:gridCol w:w="1696"/>
        <w:gridCol w:w="400"/>
        <w:gridCol w:w="1849"/>
      </w:tblGrid>
      <w:tr w:rsidR="00965D84" w14:paraId="2A48C015" w14:textId="77777777" w:rsidTr="00B36F67">
        <w:trPr>
          <w:trHeight w:val="684"/>
        </w:trPr>
        <w:tc>
          <w:tcPr>
            <w:tcW w:w="1867" w:type="dxa"/>
          </w:tcPr>
          <w:p w14:paraId="46C2F24D" w14:textId="77777777" w:rsidR="00965D84" w:rsidRPr="00965D84" w:rsidRDefault="00965D84" w:rsidP="00965D84">
            <w:pPr>
              <w:jc w:val="center"/>
              <w:rPr>
                <w:b/>
                <w:u w:val="single"/>
              </w:rPr>
            </w:pPr>
            <w:r w:rsidRPr="00965D84">
              <w:rPr>
                <w:b/>
                <w:u w:val="single"/>
              </w:rPr>
              <w:t>Course Title</w:t>
            </w:r>
          </w:p>
        </w:tc>
        <w:tc>
          <w:tcPr>
            <w:tcW w:w="2094" w:type="dxa"/>
          </w:tcPr>
          <w:p w14:paraId="3FD6427F" w14:textId="77777777" w:rsidR="00965D84" w:rsidRPr="00965D84" w:rsidRDefault="00965D84" w:rsidP="00965D84">
            <w:pPr>
              <w:jc w:val="center"/>
              <w:rPr>
                <w:b/>
                <w:u w:val="single"/>
              </w:rPr>
            </w:pPr>
            <w:r w:rsidRPr="00965D84">
              <w:rPr>
                <w:b/>
                <w:u w:val="single"/>
              </w:rPr>
              <w:t>University</w:t>
            </w:r>
          </w:p>
        </w:tc>
        <w:tc>
          <w:tcPr>
            <w:tcW w:w="2249" w:type="dxa"/>
            <w:gridSpan w:val="2"/>
          </w:tcPr>
          <w:p w14:paraId="19C1E9C4" w14:textId="77777777" w:rsidR="00965D84" w:rsidRPr="00965D84" w:rsidRDefault="00965D84" w:rsidP="00965D84">
            <w:pPr>
              <w:jc w:val="center"/>
              <w:rPr>
                <w:b/>
                <w:u w:val="single"/>
              </w:rPr>
            </w:pPr>
            <w:r w:rsidRPr="00965D84">
              <w:rPr>
                <w:b/>
                <w:u w:val="single"/>
              </w:rPr>
              <w:t>Entry requirements</w:t>
            </w:r>
          </w:p>
        </w:tc>
        <w:tc>
          <w:tcPr>
            <w:tcW w:w="1921" w:type="dxa"/>
            <w:gridSpan w:val="2"/>
          </w:tcPr>
          <w:p w14:paraId="3F31BFB2" w14:textId="77777777" w:rsidR="00965D84" w:rsidRPr="00965D84" w:rsidRDefault="00965D84" w:rsidP="00965D84">
            <w:pPr>
              <w:jc w:val="center"/>
              <w:rPr>
                <w:b/>
                <w:u w:val="single"/>
              </w:rPr>
            </w:pPr>
            <w:r w:rsidRPr="00965D84">
              <w:rPr>
                <w:b/>
                <w:u w:val="single"/>
              </w:rPr>
              <w:t>Course overview</w:t>
            </w:r>
          </w:p>
        </w:tc>
        <w:tc>
          <w:tcPr>
            <w:tcW w:w="1872" w:type="dxa"/>
            <w:gridSpan w:val="2"/>
          </w:tcPr>
          <w:p w14:paraId="7293F20B" w14:textId="77777777" w:rsidR="00965D84" w:rsidRPr="00965D84" w:rsidRDefault="00965D84" w:rsidP="00965D84">
            <w:pPr>
              <w:jc w:val="center"/>
              <w:rPr>
                <w:b/>
                <w:u w:val="single"/>
              </w:rPr>
            </w:pPr>
            <w:r w:rsidRPr="00965D84">
              <w:rPr>
                <w:b/>
                <w:u w:val="single"/>
              </w:rPr>
              <w:t>Appeal</w:t>
            </w:r>
          </w:p>
          <w:p w14:paraId="30B97CCB" w14:textId="77777777" w:rsidR="00965D84" w:rsidRPr="00965D84" w:rsidRDefault="00965D84" w:rsidP="00965D84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96" w:type="dxa"/>
            <w:gridSpan w:val="2"/>
          </w:tcPr>
          <w:p w14:paraId="56F547B2" w14:textId="77777777" w:rsidR="00965D84" w:rsidRPr="00965D84" w:rsidRDefault="00965D84" w:rsidP="00965D84">
            <w:pPr>
              <w:jc w:val="center"/>
              <w:rPr>
                <w:b/>
                <w:u w:val="single"/>
              </w:rPr>
            </w:pPr>
            <w:r w:rsidRPr="00965D84">
              <w:rPr>
                <w:b/>
                <w:u w:val="single"/>
              </w:rPr>
              <w:t>Drawbacks</w:t>
            </w:r>
          </w:p>
        </w:tc>
        <w:tc>
          <w:tcPr>
            <w:tcW w:w="1849" w:type="dxa"/>
          </w:tcPr>
          <w:p w14:paraId="1ACC4A3D" w14:textId="77777777" w:rsidR="00965D84" w:rsidRPr="00965D84" w:rsidRDefault="00D24157" w:rsidP="00965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Other comments </w:t>
            </w:r>
          </w:p>
        </w:tc>
      </w:tr>
      <w:tr w:rsidR="00965D84" w14:paraId="05AFF0EC" w14:textId="77777777" w:rsidTr="00B36F67">
        <w:trPr>
          <w:trHeight w:val="352"/>
        </w:trPr>
        <w:tc>
          <w:tcPr>
            <w:tcW w:w="1867" w:type="dxa"/>
          </w:tcPr>
          <w:p w14:paraId="43FDA8C4" w14:textId="77777777" w:rsidR="00965D84" w:rsidRDefault="00D261C7" w:rsidP="00547E12">
            <w:r>
              <w:t xml:space="preserve">Events Management </w:t>
            </w:r>
          </w:p>
        </w:tc>
        <w:tc>
          <w:tcPr>
            <w:tcW w:w="2094" w:type="dxa"/>
          </w:tcPr>
          <w:p w14:paraId="75403773" w14:textId="77777777" w:rsidR="00965D84" w:rsidRDefault="00D261C7" w:rsidP="00547E12">
            <w:r>
              <w:t xml:space="preserve">Solent University </w:t>
            </w:r>
          </w:p>
          <w:p w14:paraId="3B9C2539" w14:textId="77777777" w:rsidR="00D261C7" w:rsidRDefault="00D261C7" w:rsidP="00547E12">
            <w:r>
              <w:t xml:space="preserve">Southampton </w:t>
            </w:r>
          </w:p>
        </w:tc>
        <w:tc>
          <w:tcPr>
            <w:tcW w:w="2249" w:type="dxa"/>
            <w:gridSpan w:val="2"/>
          </w:tcPr>
          <w:p w14:paraId="704CCBA7" w14:textId="77777777" w:rsidR="00965D84" w:rsidRDefault="00845193" w:rsidP="00547E12">
            <w:r>
              <w:t xml:space="preserve">Distinction and grade 4 in both English and maths. </w:t>
            </w:r>
          </w:p>
        </w:tc>
        <w:tc>
          <w:tcPr>
            <w:tcW w:w="1921" w:type="dxa"/>
            <w:gridSpan w:val="2"/>
          </w:tcPr>
          <w:p w14:paraId="4D2DBE9A" w14:textId="77777777" w:rsidR="00965D84" w:rsidRDefault="00D261C7" w:rsidP="00547E12">
            <w:r>
              <w:t xml:space="preserve">Get hands-on experience of events management with this </w:t>
            </w:r>
            <w:proofErr w:type="spellStart"/>
            <w:r>
              <w:t>pratical</w:t>
            </w:r>
            <w:proofErr w:type="spellEnd"/>
            <w:r>
              <w:t xml:space="preserve"> and exciting </w:t>
            </w:r>
            <w:r w:rsidR="00F3244F">
              <w:t xml:space="preserve">events management degree. Take theory learnt in the classroom and immediately apply it to real life </w:t>
            </w:r>
            <w:r w:rsidR="00F3244F">
              <w:lastRenderedPageBreak/>
              <w:t xml:space="preserve">events which you will develop, organise and </w:t>
            </w:r>
            <w:proofErr w:type="spellStart"/>
            <w:r w:rsidR="00F3244F">
              <w:t>deliever</w:t>
            </w:r>
            <w:proofErr w:type="spellEnd"/>
            <w:r w:rsidR="00F3244F">
              <w:t xml:space="preserve"> yourself- helping to ensure that you leave </w:t>
            </w:r>
            <w:proofErr w:type="spellStart"/>
            <w:r w:rsidR="00F3244F">
              <w:t>solent</w:t>
            </w:r>
            <w:proofErr w:type="spellEnd"/>
            <w:r w:rsidR="00F3244F">
              <w:t xml:space="preserve"> university with a CV you can be proud of. </w:t>
            </w:r>
          </w:p>
        </w:tc>
        <w:tc>
          <w:tcPr>
            <w:tcW w:w="1872" w:type="dxa"/>
            <w:gridSpan w:val="2"/>
          </w:tcPr>
          <w:p w14:paraId="6EF5FA60" w14:textId="77777777" w:rsidR="00965D84" w:rsidRDefault="00F3244F" w:rsidP="00547E12">
            <w:r>
              <w:lastRenderedPageBreak/>
              <w:t xml:space="preserve">Both Theory and practical. </w:t>
            </w:r>
            <w:r w:rsidR="00E078C6">
              <w:t xml:space="preserve"> </w:t>
            </w:r>
          </w:p>
          <w:p w14:paraId="6D932C4F" w14:textId="77777777" w:rsidR="00E078C6" w:rsidRDefault="00E078C6" w:rsidP="00547E12">
            <w:r>
              <w:t xml:space="preserve">Said to be ideal for those new to the industry. </w:t>
            </w:r>
          </w:p>
        </w:tc>
        <w:tc>
          <w:tcPr>
            <w:tcW w:w="2096" w:type="dxa"/>
            <w:gridSpan w:val="2"/>
          </w:tcPr>
          <w:p w14:paraId="4217C138" w14:textId="77777777" w:rsidR="00965D84" w:rsidRDefault="00845193" w:rsidP="00547E12">
            <w:r>
              <w:t xml:space="preserve">Grade 4 in maths is a requirement. </w:t>
            </w:r>
          </w:p>
        </w:tc>
        <w:tc>
          <w:tcPr>
            <w:tcW w:w="1849" w:type="dxa"/>
          </w:tcPr>
          <w:p w14:paraId="245C5830" w14:textId="77777777" w:rsidR="00965D84" w:rsidRDefault="00845193" w:rsidP="00547E12">
            <w:r>
              <w:t xml:space="preserve">Looks good and I like the fact it’s both theory and practical. Not too far from Luton. </w:t>
            </w:r>
          </w:p>
        </w:tc>
      </w:tr>
      <w:tr w:rsidR="00965D84" w14:paraId="5E8E397F" w14:textId="77777777" w:rsidTr="00B36F67">
        <w:trPr>
          <w:trHeight w:val="352"/>
        </w:trPr>
        <w:tc>
          <w:tcPr>
            <w:tcW w:w="1867" w:type="dxa"/>
          </w:tcPr>
          <w:p w14:paraId="49BA4C26" w14:textId="77777777" w:rsidR="00965D84" w:rsidRDefault="00161E17" w:rsidP="00547E12">
            <w:r>
              <w:t xml:space="preserve">Events Management </w:t>
            </w:r>
          </w:p>
        </w:tc>
        <w:tc>
          <w:tcPr>
            <w:tcW w:w="2094" w:type="dxa"/>
          </w:tcPr>
          <w:p w14:paraId="0B083369" w14:textId="77777777" w:rsidR="00965D84" w:rsidRDefault="00161E17" w:rsidP="00547E12">
            <w:r>
              <w:t xml:space="preserve">Bournemouth University </w:t>
            </w:r>
          </w:p>
        </w:tc>
        <w:tc>
          <w:tcPr>
            <w:tcW w:w="2249" w:type="dxa"/>
            <w:gridSpan w:val="2"/>
          </w:tcPr>
          <w:p w14:paraId="54A9024F" w14:textId="77777777" w:rsidR="00965D84" w:rsidRDefault="00161E17" w:rsidP="00547E12">
            <w:r>
              <w:t xml:space="preserve">Maths and English at grade 4 112-120 tariff points. Extended diploma </w:t>
            </w:r>
          </w:p>
        </w:tc>
        <w:tc>
          <w:tcPr>
            <w:tcW w:w="1921" w:type="dxa"/>
            <w:gridSpan w:val="2"/>
          </w:tcPr>
          <w:p w14:paraId="72CA6F42" w14:textId="77777777" w:rsidR="00965D84" w:rsidRDefault="00161E17" w:rsidP="00547E12">
            <w:r>
              <w:t xml:space="preserve">4 years including a minimum 30-week work placement </w:t>
            </w:r>
          </w:p>
        </w:tc>
        <w:tc>
          <w:tcPr>
            <w:tcW w:w="1872" w:type="dxa"/>
            <w:gridSpan w:val="2"/>
          </w:tcPr>
          <w:p w14:paraId="5B1B19A8" w14:textId="77777777" w:rsidR="00965D84" w:rsidRDefault="00161E17" w:rsidP="00547E12">
            <w:r>
              <w:t xml:space="preserve">Bournemouth is a good </w:t>
            </w:r>
            <w:proofErr w:type="spellStart"/>
            <w:proofErr w:type="gramStart"/>
            <w:r>
              <w:t>uni</w:t>
            </w:r>
            <w:proofErr w:type="spellEnd"/>
            <w:r>
              <w:t xml:space="preserve">  in</w:t>
            </w:r>
            <w:proofErr w:type="gramEnd"/>
            <w:r>
              <w:t xml:space="preserve"> a really lovely town. </w:t>
            </w:r>
          </w:p>
        </w:tc>
        <w:tc>
          <w:tcPr>
            <w:tcW w:w="2096" w:type="dxa"/>
            <w:gridSpan w:val="2"/>
          </w:tcPr>
          <w:p w14:paraId="39B4246A" w14:textId="77777777" w:rsidR="00965D84" w:rsidRDefault="00161E17" w:rsidP="00547E12">
            <w:r>
              <w:t xml:space="preserve">Need maths and Bournemouth is expensive to live. </w:t>
            </w:r>
          </w:p>
        </w:tc>
        <w:tc>
          <w:tcPr>
            <w:tcW w:w="1849" w:type="dxa"/>
          </w:tcPr>
          <w:p w14:paraId="4EE5BCF1" w14:textId="77777777" w:rsidR="00965D84" w:rsidRDefault="00965D84" w:rsidP="00547E12"/>
        </w:tc>
      </w:tr>
      <w:tr w:rsidR="00965D84" w14:paraId="683D0900" w14:textId="77777777" w:rsidTr="00B36F67">
        <w:trPr>
          <w:trHeight w:val="332"/>
        </w:trPr>
        <w:tc>
          <w:tcPr>
            <w:tcW w:w="1867" w:type="dxa"/>
          </w:tcPr>
          <w:p w14:paraId="1140B613" w14:textId="77777777" w:rsidR="00965D84" w:rsidRDefault="00161E17" w:rsidP="00547E12">
            <w:r>
              <w:t xml:space="preserve">International events management </w:t>
            </w:r>
          </w:p>
        </w:tc>
        <w:tc>
          <w:tcPr>
            <w:tcW w:w="2094" w:type="dxa"/>
          </w:tcPr>
          <w:p w14:paraId="7A95B0D2" w14:textId="3FE769B2" w:rsidR="00965D84" w:rsidRDefault="00724F7D" w:rsidP="00547E12">
            <w:r>
              <w:t>Brighton/Eastbourne</w:t>
            </w:r>
          </w:p>
        </w:tc>
        <w:tc>
          <w:tcPr>
            <w:tcW w:w="2249" w:type="dxa"/>
            <w:gridSpan w:val="2"/>
          </w:tcPr>
          <w:p w14:paraId="5BAD51C9" w14:textId="57C5C420" w:rsidR="00965D84" w:rsidRDefault="00724F7D" w:rsidP="00547E12">
            <w:r>
              <w:t xml:space="preserve">Extended diploma 3 GCSE at grade 4 including maths and </w:t>
            </w:r>
            <w:proofErr w:type="spellStart"/>
            <w:r>
              <w:t>english</w:t>
            </w:r>
            <w:proofErr w:type="spellEnd"/>
          </w:p>
        </w:tc>
        <w:tc>
          <w:tcPr>
            <w:tcW w:w="1921" w:type="dxa"/>
            <w:gridSpan w:val="2"/>
          </w:tcPr>
          <w:p w14:paraId="232782A2" w14:textId="0DCC3330" w:rsidR="00965D84" w:rsidRDefault="00724F7D" w:rsidP="00547E12">
            <w:r>
              <w:t xml:space="preserve">3 years 4 years with placement </w:t>
            </w:r>
          </w:p>
        </w:tc>
        <w:tc>
          <w:tcPr>
            <w:tcW w:w="1872" w:type="dxa"/>
            <w:gridSpan w:val="2"/>
          </w:tcPr>
          <w:p w14:paraId="3DCB48EF" w14:textId="77777777" w:rsidR="00965D84" w:rsidRDefault="00390B90" w:rsidP="00547E12">
            <w:r>
              <w:t xml:space="preserve">Can easily get to Eastbourne. </w:t>
            </w:r>
          </w:p>
        </w:tc>
        <w:tc>
          <w:tcPr>
            <w:tcW w:w="2096" w:type="dxa"/>
            <w:gridSpan w:val="2"/>
          </w:tcPr>
          <w:p w14:paraId="3AB9C8A0" w14:textId="6F3D29E2" w:rsidR="00965D84" w:rsidRDefault="00724F7D" w:rsidP="00547E12">
            <w:r>
              <w:t xml:space="preserve">Need maths and have never been to Eastbourne </w:t>
            </w:r>
          </w:p>
        </w:tc>
        <w:tc>
          <w:tcPr>
            <w:tcW w:w="1849" w:type="dxa"/>
          </w:tcPr>
          <w:p w14:paraId="045266C3" w14:textId="77777777" w:rsidR="00965D84" w:rsidRDefault="00965D84" w:rsidP="00547E12"/>
        </w:tc>
      </w:tr>
      <w:tr w:rsidR="00B36F67" w14:paraId="6BE179BD" w14:textId="77777777" w:rsidTr="00B36F67">
        <w:trPr>
          <w:gridAfter w:val="2"/>
          <w:wAfter w:w="2249" w:type="dxa"/>
          <w:trHeight w:val="352"/>
        </w:trPr>
        <w:tc>
          <w:tcPr>
            <w:tcW w:w="1867" w:type="dxa"/>
          </w:tcPr>
          <w:p w14:paraId="088F2DC1" w14:textId="0FBFB6D1" w:rsidR="00B36F67" w:rsidRDefault="00B36F67" w:rsidP="00547E12">
            <w:r>
              <w:t xml:space="preserve">Fashion Marketing </w:t>
            </w:r>
          </w:p>
        </w:tc>
        <w:tc>
          <w:tcPr>
            <w:tcW w:w="2094" w:type="dxa"/>
          </w:tcPr>
          <w:p w14:paraId="77DAF60A" w14:textId="5A79A031" w:rsidR="00B36F67" w:rsidRDefault="00B36F67" w:rsidP="00547E12">
            <w:r>
              <w:t>UAL</w:t>
            </w:r>
          </w:p>
        </w:tc>
        <w:tc>
          <w:tcPr>
            <w:tcW w:w="1921" w:type="dxa"/>
          </w:tcPr>
          <w:p w14:paraId="60982626" w14:textId="2F486DDD" w:rsidR="00B36F67" w:rsidRDefault="00B36F67" w:rsidP="00547E12">
            <w:r>
              <w:t>Theory and practical working with industry</w:t>
            </w:r>
          </w:p>
        </w:tc>
        <w:tc>
          <w:tcPr>
            <w:tcW w:w="1872" w:type="dxa"/>
            <w:gridSpan w:val="2"/>
          </w:tcPr>
          <w:p w14:paraId="47FC67A8" w14:textId="492D53A5" w:rsidR="00B36F67" w:rsidRDefault="00B36F67" w:rsidP="00547E12">
            <w:r>
              <w:t xml:space="preserve">Extended Diploma including 6 GCSEs at grade 4 level </w:t>
            </w:r>
          </w:p>
        </w:tc>
        <w:tc>
          <w:tcPr>
            <w:tcW w:w="2096" w:type="dxa"/>
            <w:gridSpan w:val="2"/>
          </w:tcPr>
          <w:p w14:paraId="3921686E" w14:textId="7107B342" w:rsidR="00B36F67" w:rsidRDefault="00B36F67" w:rsidP="00547E12">
            <w:r>
              <w:t xml:space="preserve">In London so could easily go back and forward </w:t>
            </w:r>
            <w:proofErr w:type="spellStart"/>
            <w:r>
              <w:t>everyday</w:t>
            </w:r>
            <w:proofErr w:type="spellEnd"/>
            <w:r>
              <w:t xml:space="preserve">. </w:t>
            </w:r>
          </w:p>
        </w:tc>
        <w:tc>
          <w:tcPr>
            <w:tcW w:w="1849" w:type="dxa"/>
            <w:gridSpan w:val="2"/>
          </w:tcPr>
          <w:p w14:paraId="51B019FA" w14:textId="44AAD8D7" w:rsidR="00B36F67" w:rsidRDefault="00B36F67" w:rsidP="00547E12">
            <w:r>
              <w:t>Do not have enough GCSEs</w:t>
            </w:r>
          </w:p>
        </w:tc>
      </w:tr>
      <w:tr w:rsidR="00965D84" w14:paraId="3ABD5DD6" w14:textId="77777777" w:rsidTr="00B36F67">
        <w:trPr>
          <w:trHeight w:val="332"/>
        </w:trPr>
        <w:tc>
          <w:tcPr>
            <w:tcW w:w="1867" w:type="dxa"/>
          </w:tcPr>
          <w:p w14:paraId="44083368" w14:textId="26793915" w:rsidR="00965D84" w:rsidRDefault="00B36F67" w:rsidP="00547E12">
            <w:r>
              <w:t xml:space="preserve">Fashion Marketing </w:t>
            </w:r>
          </w:p>
        </w:tc>
        <w:tc>
          <w:tcPr>
            <w:tcW w:w="2094" w:type="dxa"/>
          </w:tcPr>
          <w:p w14:paraId="09A8FE6B" w14:textId="22AC1151" w:rsidR="00965D84" w:rsidRDefault="00B36F67" w:rsidP="00547E12">
            <w:r>
              <w:t xml:space="preserve">University of Manchester </w:t>
            </w:r>
          </w:p>
        </w:tc>
        <w:tc>
          <w:tcPr>
            <w:tcW w:w="2249" w:type="dxa"/>
            <w:gridSpan w:val="2"/>
          </w:tcPr>
          <w:p w14:paraId="3334F5FC" w14:textId="3484AB52" w:rsidR="00965D84" w:rsidRDefault="00CD0633" w:rsidP="00547E12">
            <w:r>
              <w:t xml:space="preserve">Working with industry professionals to create a skill portfolio, in both theory and practical level.  </w:t>
            </w:r>
          </w:p>
        </w:tc>
        <w:tc>
          <w:tcPr>
            <w:tcW w:w="1921" w:type="dxa"/>
            <w:gridSpan w:val="2"/>
          </w:tcPr>
          <w:p w14:paraId="11CD9759" w14:textId="1C4FEF01" w:rsidR="00965D84" w:rsidRDefault="00B36F67" w:rsidP="00547E12">
            <w:r>
              <w:t xml:space="preserve">Extended diploma English Maths Science GCSE </w:t>
            </w:r>
          </w:p>
        </w:tc>
        <w:tc>
          <w:tcPr>
            <w:tcW w:w="1872" w:type="dxa"/>
            <w:gridSpan w:val="2"/>
          </w:tcPr>
          <w:p w14:paraId="1733D9CC" w14:textId="06478DA0" w:rsidR="00965D84" w:rsidRDefault="00B36F67" w:rsidP="00547E12">
            <w:r>
              <w:t>Manchester is a big city with a lot of life.</w:t>
            </w:r>
          </w:p>
        </w:tc>
        <w:tc>
          <w:tcPr>
            <w:tcW w:w="2096" w:type="dxa"/>
            <w:gridSpan w:val="2"/>
          </w:tcPr>
          <w:p w14:paraId="3B371DE2" w14:textId="4EF89C1D" w:rsidR="00965D84" w:rsidRDefault="00B36F67" w:rsidP="00547E12">
            <w:r>
              <w:t>Do not have the qualifications very far from home</w:t>
            </w:r>
          </w:p>
        </w:tc>
        <w:tc>
          <w:tcPr>
            <w:tcW w:w="1849" w:type="dxa"/>
          </w:tcPr>
          <w:p w14:paraId="4C823879" w14:textId="77777777" w:rsidR="00965D84" w:rsidRDefault="00965D84" w:rsidP="00547E12"/>
        </w:tc>
      </w:tr>
      <w:tr w:rsidR="00965D84" w14:paraId="41A16F3D" w14:textId="77777777" w:rsidTr="00B36F67">
        <w:trPr>
          <w:trHeight w:val="352"/>
        </w:trPr>
        <w:tc>
          <w:tcPr>
            <w:tcW w:w="1867" w:type="dxa"/>
          </w:tcPr>
          <w:p w14:paraId="0DC5B974" w14:textId="60AD3165" w:rsidR="00965D84" w:rsidRDefault="00CD0633" w:rsidP="00547E12">
            <w:r>
              <w:t xml:space="preserve">Fashion Marketing </w:t>
            </w:r>
          </w:p>
        </w:tc>
        <w:tc>
          <w:tcPr>
            <w:tcW w:w="2094" w:type="dxa"/>
          </w:tcPr>
          <w:p w14:paraId="75686164" w14:textId="0BB7DC38" w:rsidR="00965D84" w:rsidRDefault="00CD0633" w:rsidP="00547E12">
            <w:r>
              <w:t xml:space="preserve">University of Leeds </w:t>
            </w:r>
          </w:p>
        </w:tc>
        <w:tc>
          <w:tcPr>
            <w:tcW w:w="2249" w:type="dxa"/>
            <w:gridSpan w:val="2"/>
          </w:tcPr>
          <w:p w14:paraId="406D39C1" w14:textId="7CF3C314" w:rsidR="00965D84" w:rsidRDefault="00CD0633" w:rsidP="00547E12">
            <w:r>
              <w:t xml:space="preserve">Unique degree teaches you the insights to the industry and what different careers are out there. </w:t>
            </w:r>
          </w:p>
        </w:tc>
        <w:tc>
          <w:tcPr>
            <w:tcW w:w="1921" w:type="dxa"/>
            <w:gridSpan w:val="2"/>
          </w:tcPr>
          <w:p w14:paraId="394D87D7" w14:textId="5E19ED48" w:rsidR="00965D84" w:rsidRDefault="00CD0633" w:rsidP="00547E12">
            <w:r>
              <w:t xml:space="preserve">The course prefers you to have an art background however media can be considered </w:t>
            </w:r>
          </w:p>
        </w:tc>
        <w:tc>
          <w:tcPr>
            <w:tcW w:w="1872" w:type="dxa"/>
            <w:gridSpan w:val="2"/>
          </w:tcPr>
          <w:p w14:paraId="6E611E11" w14:textId="23B0BD12" w:rsidR="00965D84" w:rsidRDefault="00CD0633" w:rsidP="00547E12">
            <w:r>
              <w:t xml:space="preserve">Leeds is a really lovely place with a lot of life. </w:t>
            </w:r>
          </w:p>
        </w:tc>
        <w:tc>
          <w:tcPr>
            <w:tcW w:w="2096" w:type="dxa"/>
            <w:gridSpan w:val="2"/>
          </w:tcPr>
          <w:p w14:paraId="1ECB5FA6" w14:textId="4E52342E" w:rsidR="00965D84" w:rsidRDefault="00CD0633" w:rsidP="00547E12">
            <w:r>
              <w:t xml:space="preserve">Not really an Art person. </w:t>
            </w:r>
          </w:p>
        </w:tc>
        <w:tc>
          <w:tcPr>
            <w:tcW w:w="1849" w:type="dxa"/>
          </w:tcPr>
          <w:p w14:paraId="7B212550" w14:textId="16472577" w:rsidR="00965D84" w:rsidRDefault="00A92F7E" w:rsidP="00547E12">
            <w:r>
              <w:t xml:space="preserve">Doesn’t say anything about maths. </w:t>
            </w:r>
          </w:p>
        </w:tc>
      </w:tr>
      <w:tr w:rsidR="00965D84" w14:paraId="37F628A3" w14:textId="77777777" w:rsidTr="00B36F67">
        <w:trPr>
          <w:trHeight w:val="332"/>
        </w:trPr>
        <w:tc>
          <w:tcPr>
            <w:tcW w:w="1867" w:type="dxa"/>
          </w:tcPr>
          <w:p w14:paraId="693556B1" w14:textId="21346D61" w:rsidR="00965D84" w:rsidRDefault="00A92F7E" w:rsidP="00547E12">
            <w:r>
              <w:lastRenderedPageBreak/>
              <w:t xml:space="preserve">Tourism and events management </w:t>
            </w:r>
          </w:p>
        </w:tc>
        <w:tc>
          <w:tcPr>
            <w:tcW w:w="2094" w:type="dxa"/>
          </w:tcPr>
          <w:p w14:paraId="3E4BB4D8" w14:textId="7354EC1D" w:rsidR="00965D84" w:rsidRDefault="00A92F7E" w:rsidP="00547E12">
            <w:r>
              <w:t xml:space="preserve">University of Westminster </w:t>
            </w:r>
          </w:p>
        </w:tc>
        <w:tc>
          <w:tcPr>
            <w:tcW w:w="2249" w:type="dxa"/>
            <w:gridSpan w:val="2"/>
          </w:tcPr>
          <w:p w14:paraId="79659590" w14:textId="71C5ECAB" w:rsidR="00965D84" w:rsidRDefault="00A92F7E" w:rsidP="00547E12">
            <w:r>
              <w:t xml:space="preserve">The course is designed for people who take an interest in both travel and events management. </w:t>
            </w:r>
          </w:p>
        </w:tc>
        <w:tc>
          <w:tcPr>
            <w:tcW w:w="1921" w:type="dxa"/>
            <w:gridSpan w:val="2"/>
          </w:tcPr>
          <w:p w14:paraId="4927A003" w14:textId="3BF6A8BA" w:rsidR="00965D84" w:rsidRDefault="00A92F7E" w:rsidP="00547E12">
            <w:r>
              <w:t>Level 3 with Merit or Distinction GCSE maths and English</w:t>
            </w:r>
          </w:p>
        </w:tc>
        <w:tc>
          <w:tcPr>
            <w:tcW w:w="1872" w:type="dxa"/>
            <w:gridSpan w:val="2"/>
          </w:tcPr>
          <w:p w14:paraId="10325FBF" w14:textId="00B3BC8B" w:rsidR="00965D84" w:rsidRDefault="00A92F7E" w:rsidP="00547E12">
            <w:r>
              <w:t xml:space="preserve">Westminster so could either travel to and from London </w:t>
            </w:r>
            <w:proofErr w:type="spellStart"/>
            <w:r>
              <w:t>everyday</w:t>
            </w:r>
            <w:proofErr w:type="spellEnd"/>
            <w:r>
              <w:t>.</w:t>
            </w:r>
          </w:p>
        </w:tc>
        <w:tc>
          <w:tcPr>
            <w:tcW w:w="2096" w:type="dxa"/>
            <w:gridSpan w:val="2"/>
          </w:tcPr>
          <w:p w14:paraId="778FCEE4" w14:textId="0A54D33A" w:rsidR="00965D84" w:rsidRDefault="00A92F7E" w:rsidP="00547E12">
            <w:r>
              <w:t xml:space="preserve">Needing maths </w:t>
            </w:r>
          </w:p>
        </w:tc>
        <w:tc>
          <w:tcPr>
            <w:tcW w:w="1849" w:type="dxa"/>
          </w:tcPr>
          <w:p w14:paraId="6300FCFC" w14:textId="77777777" w:rsidR="00965D84" w:rsidRDefault="00965D84" w:rsidP="00547E12"/>
        </w:tc>
      </w:tr>
      <w:tr w:rsidR="00965D84" w14:paraId="07F69C9E" w14:textId="77777777" w:rsidTr="00B36F67">
        <w:trPr>
          <w:trHeight w:val="352"/>
        </w:trPr>
        <w:tc>
          <w:tcPr>
            <w:tcW w:w="1867" w:type="dxa"/>
          </w:tcPr>
          <w:p w14:paraId="7981CDED" w14:textId="427507CB" w:rsidR="00965D84" w:rsidRDefault="00A92F7E" w:rsidP="00163538">
            <w:r>
              <w:t xml:space="preserve">Event management and tourism </w:t>
            </w:r>
          </w:p>
        </w:tc>
        <w:tc>
          <w:tcPr>
            <w:tcW w:w="2094" w:type="dxa"/>
          </w:tcPr>
          <w:p w14:paraId="03C5FFB4" w14:textId="1EB8CE1D" w:rsidR="00965D84" w:rsidRDefault="00A92F7E" w:rsidP="00163538">
            <w:r>
              <w:t>University of Hertfordshire</w:t>
            </w:r>
          </w:p>
        </w:tc>
        <w:tc>
          <w:tcPr>
            <w:tcW w:w="2249" w:type="dxa"/>
            <w:gridSpan w:val="2"/>
          </w:tcPr>
          <w:p w14:paraId="5DEF4094" w14:textId="5D9A81CC" w:rsidR="00965D84" w:rsidRDefault="00A92F7E" w:rsidP="00163538">
            <w:r>
              <w:t xml:space="preserve">Teaches a variety of events management and how each student can develop in different ways.  </w:t>
            </w:r>
          </w:p>
        </w:tc>
        <w:tc>
          <w:tcPr>
            <w:tcW w:w="1921" w:type="dxa"/>
            <w:gridSpan w:val="2"/>
          </w:tcPr>
          <w:p w14:paraId="3E8D63B4" w14:textId="4D7EFD98" w:rsidR="00965D84" w:rsidRDefault="00A92F7E" w:rsidP="00163538">
            <w:r>
              <w:t xml:space="preserve">Doesn’t say </w:t>
            </w:r>
          </w:p>
        </w:tc>
        <w:tc>
          <w:tcPr>
            <w:tcW w:w="1872" w:type="dxa"/>
            <w:gridSpan w:val="2"/>
          </w:tcPr>
          <w:p w14:paraId="5136C67C" w14:textId="32C8006F" w:rsidR="00965D84" w:rsidRDefault="00A92F7E" w:rsidP="00163538">
            <w:r>
              <w:t xml:space="preserve">Very close to home </w:t>
            </w:r>
          </w:p>
        </w:tc>
        <w:tc>
          <w:tcPr>
            <w:tcW w:w="2096" w:type="dxa"/>
            <w:gridSpan w:val="2"/>
          </w:tcPr>
          <w:p w14:paraId="3D695192" w14:textId="3DC56A41" w:rsidR="00965D84" w:rsidRDefault="00A92F7E" w:rsidP="00163538">
            <w:r>
              <w:t xml:space="preserve">Very close to home </w:t>
            </w:r>
          </w:p>
        </w:tc>
        <w:tc>
          <w:tcPr>
            <w:tcW w:w="1849" w:type="dxa"/>
          </w:tcPr>
          <w:p w14:paraId="0C6B35AB" w14:textId="77777777" w:rsidR="00965D84" w:rsidRDefault="00965D84" w:rsidP="00163538"/>
        </w:tc>
      </w:tr>
      <w:tr w:rsidR="00965D84" w14:paraId="5C845D03" w14:textId="77777777" w:rsidTr="00B36F67">
        <w:trPr>
          <w:trHeight w:val="352"/>
        </w:trPr>
        <w:tc>
          <w:tcPr>
            <w:tcW w:w="1867" w:type="dxa"/>
          </w:tcPr>
          <w:p w14:paraId="1AE3156B" w14:textId="1BD398BF" w:rsidR="00965D84" w:rsidRDefault="00A92F7E" w:rsidP="00163538">
            <w:r>
              <w:t xml:space="preserve">Tourism and events management </w:t>
            </w:r>
          </w:p>
        </w:tc>
        <w:tc>
          <w:tcPr>
            <w:tcW w:w="2094" w:type="dxa"/>
          </w:tcPr>
          <w:p w14:paraId="14B9704F" w14:textId="1F9799C7" w:rsidR="00965D84" w:rsidRDefault="00A92F7E" w:rsidP="00163538">
            <w:r>
              <w:t>Newcastle university</w:t>
            </w:r>
          </w:p>
        </w:tc>
        <w:tc>
          <w:tcPr>
            <w:tcW w:w="2249" w:type="dxa"/>
            <w:gridSpan w:val="2"/>
          </w:tcPr>
          <w:p w14:paraId="29163049" w14:textId="5C94F2C5" w:rsidR="00965D84" w:rsidRDefault="00180D12" w:rsidP="00163538">
            <w:r>
              <w:t xml:space="preserve">Learning unique ways in which the industry can work, networking with different people.  </w:t>
            </w:r>
          </w:p>
        </w:tc>
        <w:tc>
          <w:tcPr>
            <w:tcW w:w="1921" w:type="dxa"/>
            <w:gridSpan w:val="2"/>
          </w:tcPr>
          <w:p w14:paraId="59324B21" w14:textId="77777777" w:rsidR="00965D84" w:rsidRDefault="00180D12" w:rsidP="00163538">
            <w:r>
              <w:t xml:space="preserve">120-128 </w:t>
            </w:r>
            <w:proofErr w:type="spellStart"/>
            <w:r>
              <w:t>ucas</w:t>
            </w:r>
            <w:proofErr w:type="spellEnd"/>
            <w:r>
              <w:t xml:space="preserve"> points </w:t>
            </w:r>
          </w:p>
          <w:p w14:paraId="53473317" w14:textId="336D7B04" w:rsidR="00180D12" w:rsidRDefault="00180D12" w:rsidP="00163538">
            <w:r>
              <w:t xml:space="preserve">English and maths GCSE </w:t>
            </w:r>
          </w:p>
        </w:tc>
        <w:tc>
          <w:tcPr>
            <w:tcW w:w="1872" w:type="dxa"/>
            <w:gridSpan w:val="2"/>
          </w:tcPr>
          <w:p w14:paraId="6D7FD9A3" w14:textId="2D55D1FC" w:rsidR="00965D84" w:rsidRDefault="00180D12" w:rsidP="00163538">
            <w:r>
              <w:t xml:space="preserve">Love Newcastle </w:t>
            </w:r>
          </w:p>
        </w:tc>
        <w:tc>
          <w:tcPr>
            <w:tcW w:w="2096" w:type="dxa"/>
            <w:gridSpan w:val="2"/>
          </w:tcPr>
          <w:p w14:paraId="5CCD2BB6" w14:textId="2CB24D23" w:rsidR="00965D84" w:rsidRDefault="00180D12" w:rsidP="00163538">
            <w:r>
              <w:t xml:space="preserve">Need maths and quite high UCAS points </w:t>
            </w:r>
          </w:p>
        </w:tc>
        <w:tc>
          <w:tcPr>
            <w:tcW w:w="1849" w:type="dxa"/>
          </w:tcPr>
          <w:p w14:paraId="4612DBBB" w14:textId="77777777" w:rsidR="00965D84" w:rsidRDefault="00965D84" w:rsidP="00163538"/>
        </w:tc>
      </w:tr>
      <w:tr w:rsidR="00965D84" w14:paraId="49A0C0DD" w14:textId="77777777" w:rsidTr="00B36F67">
        <w:trPr>
          <w:trHeight w:val="332"/>
        </w:trPr>
        <w:tc>
          <w:tcPr>
            <w:tcW w:w="1867" w:type="dxa"/>
          </w:tcPr>
          <w:p w14:paraId="5CF13240" w14:textId="03203948" w:rsidR="00965D84" w:rsidRDefault="00180D12" w:rsidP="00163538">
            <w:r>
              <w:t xml:space="preserve">Media studies </w:t>
            </w:r>
          </w:p>
        </w:tc>
        <w:tc>
          <w:tcPr>
            <w:tcW w:w="2094" w:type="dxa"/>
          </w:tcPr>
          <w:p w14:paraId="2C21AC40" w14:textId="3AF9257E" w:rsidR="00965D84" w:rsidRDefault="00180D12" w:rsidP="00163538">
            <w:r>
              <w:t>Brighton</w:t>
            </w:r>
          </w:p>
        </w:tc>
        <w:tc>
          <w:tcPr>
            <w:tcW w:w="2249" w:type="dxa"/>
            <w:gridSpan w:val="2"/>
          </w:tcPr>
          <w:p w14:paraId="22D9D56A" w14:textId="5CC63557" w:rsidR="00965D84" w:rsidRDefault="00180D12" w:rsidP="00163538">
            <w:r w:rsidRPr="00180D12">
              <w:rPr>
                <w:rStyle w:val="Strong"/>
                <w:rFonts w:ascii="Arial" w:hAnsi="Arial" w:cs="Arial"/>
                <w:b w:val="0"/>
                <w:color w:val="333333"/>
                <w:shd w:val="clear" w:color="auto" w:fill="FFFFFF"/>
              </w:rPr>
              <w:t>On our innovative Media Studies degree course, you will examine how the media influences and reflects an increasingly connected, globalised society</w:t>
            </w:r>
            <w:r>
              <w:rPr>
                <w:rStyle w:val="Strong"/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  <w:tc>
          <w:tcPr>
            <w:tcW w:w="1921" w:type="dxa"/>
            <w:gridSpan w:val="2"/>
          </w:tcPr>
          <w:p w14:paraId="0EC944B0" w14:textId="77777777" w:rsidR="00965D84" w:rsidRDefault="00180D12" w:rsidP="00163538">
            <w:r>
              <w:t xml:space="preserve">112-96 UCAS points </w:t>
            </w:r>
          </w:p>
          <w:p w14:paraId="19DD05E6" w14:textId="5A5CCF34" w:rsidR="00180D12" w:rsidRDefault="00180D12" w:rsidP="00163538">
            <w:r>
              <w:t xml:space="preserve">Grade 4 at English and Maths </w:t>
            </w:r>
          </w:p>
        </w:tc>
        <w:tc>
          <w:tcPr>
            <w:tcW w:w="1872" w:type="dxa"/>
            <w:gridSpan w:val="2"/>
          </w:tcPr>
          <w:p w14:paraId="4F37F97B" w14:textId="412685C2" w:rsidR="00965D84" w:rsidRDefault="00180D12" w:rsidP="00163538">
            <w:r>
              <w:t>Love the course Brief. UCAS points are quite low.</w:t>
            </w:r>
          </w:p>
        </w:tc>
        <w:tc>
          <w:tcPr>
            <w:tcW w:w="2096" w:type="dxa"/>
            <w:gridSpan w:val="2"/>
          </w:tcPr>
          <w:p w14:paraId="316AD4FA" w14:textId="3585F1BB" w:rsidR="00965D84" w:rsidRDefault="00180D12" w:rsidP="00163538">
            <w:r>
              <w:t xml:space="preserve">Need maths </w:t>
            </w:r>
          </w:p>
        </w:tc>
        <w:tc>
          <w:tcPr>
            <w:tcW w:w="1849" w:type="dxa"/>
          </w:tcPr>
          <w:p w14:paraId="6A7946DF" w14:textId="77777777" w:rsidR="00965D84" w:rsidRDefault="00965D84" w:rsidP="00163538"/>
        </w:tc>
      </w:tr>
      <w:tr w:rsidR="00965D84" w14:paraId="20EF759D" w14:textId="77777777" w:rsidTr="00B36F67">
        <w:trPr>
          <w:trHeight w:val="352"/>
        </w:trPr>
        <w:tc>
          <w:tcPr>
            <w:tcW w:w="1867" w:type="dxa"/>
          </w:tcPr>
          <w:p w14:paraId="3713AEAF" w14:textId="7DE6409C" w:rsidR="00965D84" w:rsidRDefault="00180D12" w:rsidP="00163538">
            <w:r>
              <w:t xml:space="preserve">Media Studies </w:t>
            </w:r>
          </w:p>
        </w:tc>
        <w:tc>
          <w:tcPr>
            <w:tcW w:w="2094" w:type="dxa"/>
          </w:tcPr>
          <w:p w14:paraId="09214598" w14:textId="7368B1CF" w:rsidR="00965D84" w:rsidRDefault="00180D12" w:rsidP="00163538">
            <w:r>
              <w:t xml:space="preserve">University of Lincoln </w:t>
            </w:r>
          </w:p>
        </w:tc>
        <w:tc>
          <w:tcPr>
            <w:tcW w:w="2249" w:type="dxa"/>
            <w:gridSpan w:val="2"/>
          </w:tcPr>
          <w:p w14:paraId="5C779FC6" w14:textId="618214FD" w:rsidR="00965D84" w:rsidRDefault="00955A5B" w:rsidP="00163538">
            <w:r>
              <w:t xml:space="preserve">Discussions about the digital society we live in </w:t>
            </w:r>
          </w:p>
        </w:tc>
        <w:tc>
          <w:tcPr>
            <w:tcW w:w="1921" w:type="dxa"/>
            <w:gridSpan w:val="2"/>
          </w:tcPr>
          <w:p w14:paraId="74395AAC" w14:textId="127A3ED9" w:rsidR="00965D84" w:rsidRDefault="00180D12" w:rsidP="00163538">
            <w:r>
              <w:t xml:space="preserve">112 UCAS points Grade 4 at English </w:t>
            </w:r>
          </w:p>
        </w:tc>
        <w:tc>
          <w:tcPr>
            <w:tcW w:w="1872" w:type="dxa"/>
            <w:gridSpan w:val="2"/>
          </w:tcPr>
          <w:p w14:paraId="57588054" w14:textId="77CCC7BB" w:rsidR="00965D84" w:rsidRDefault="00955A5B" w:rsidP="00163538">
            <w:r>
              <w:t xml:space="preserve">Hasn’t said anything about Maths </w:t>
            </w:r>
          </w:p>
        </w:tc>
        <w:tc>
          <w:tcPr>
            <w:tcW w:w="2096" w:type="dxa"/>
            <w:gridSpan w:val="2"/>
          </w:tcPr>
          <w:p w14:paraId="793FFC7D" w14:textId="061743BA" w:rsidR="00965D84" w:rsidRDefault="00955A5B" w:rsidP="00163538">
            <w:r>
              <w:t xml:space="preserve">Do not know much about the course </w:t>
            </w:r>
          </w:p>
        </w:tc>
        <w:tc>
          <w:tcPr>
            <w:tcW w:w="1849" w:type="dxa"/>
          </w:tcPr>
          <w:p w14:paraId="26C64FC8" w14:textId="77777777" w:rsidR="00965D84" w:rsidRDefault="00965D84" w:rsidP="00163538"/>
        </w:tc>
      </w:tr>
      <w:tr w:rsidR="00965D84" w14:paraId="5A899428" w14:textId="77777777" w:rsidTr="00B36F67">
        <w:trPr>
          <w:trHeight w:val="332"/>
        </w:trPr>
        <w:tc>
          <w:tcPr>
            <w:tcW w:w="1867" w:type="dxa"/>
          </w:tcPr>
          <w:p w14:paraId="1D7FC63A" w14:textId="1FF972E9" w:rsidR="00965D84" w:rsidRDefault="00955A5B" w:rsidP="00163538">
            <w:r>
              <w:t xml:space="preserve">Media Studies with film studies </w:t>
            </w:r>
          </w:p>
        </w:tc>
        <w:tc>
          <w:tcPr>
            <w:tcW w:w="2094" w:type="dxa"/>
          </w:tcPr>
          <w:p w14:paraId="49E46FC5" w14:textId="3FBA093F" w:rsidR="00965D84" w:rsidRDefault="00955A5B" w:rsidP="00163538">
            <w:r>
              <w:t xml:space="preserve">University of surrey </w:t>
            </w:r>
          </w:p>
        </w:tc>
        <w:tc>
          <w:tcPr>
            <w:tcW w:w="2249" w:type="dxa"/>
            <w:gridSpan w:val="2"/>
          </w:tcPr>
          <w:p w14:paraId="5BA0A418" w14:textId="5F017CFE" w:rsidR="00965D84" w:rsidRDefault="00955A5B" w:rsidP="00163538">
            <w:r>
              <w:t>How social media can influence the success of film</w:t>
            </w:r>
          </w:p>
        </w:tc>
        <w:tc>
          <w:tcPr>
            <w:tcW w:w="1921" w:type="dxa"/>
            <w:gridSpan w:val="2"/>
          </w:tcPr>
          <w:p w14:paraId="57250493" w14:textId="77777777" w:rsidR="00965D84" w:rsidRDefault="00955A5B" w:rsidP="00163538">
            <w:proofErr w:type="spellStart"/>
            <w:r>
              <w:t>Distincton</w:t>
            </w:r>
            <w:proofErr w:type="spellEnd"/>
            <w:r>
              <w:t xml:space="preserve"> grade </w:t>
            </w:r>
          </w:p>
          <w:p w14:paraId="3CC40A28" w14:textId="7A1C7EE2" w:rsidR="00955A5B" w:rsidRDefault="00955A5B" w:rsidP="00163538">
            <w:proofErr w:type="spellStart"/>
            <w:r>
              <w:t>English+Maths</w:t>
            </w:r>
            <w:proofErr w:type="spellEnd"/>
            <w:r>
              <w:t xml:space="preserve"> grade 4 </w:t>
            </w:r>
          </w:p>
        </w:tc>
        <w:tc>
          <w:tcPr>
            <w:tcW w:w="1872" w:type="dxa"/>
            <w:gridSpan w:val="2"/>
          </w:tcPr>
          <w:p w14:paraId="47C6676A" w14:textId="6BAD4CB3" w:rsidR="00965D84" w:rsidRDefault="0002089E" w:rsidP="00163538">
            <w:r>
              <w:t xml:space="preserve">I like the sound of the course brief </w:t>
            </w:r>
          </w:p>
        </w:tc>
        <w:tc>
          <w:tcPr>
            <w:tcW w:w="2096" w:type="dxa"/>
            <w:gridSpan w:val="2"/>
          </w:tcPr>
          <w:p w14:paraId="217A20E8" w14:textId="72646509" w:rsidR="00965D84" w:rsidRDefault="0002089E" w:rsidP="00163538">
            <w:r>
              <w:t xml:space="preserve">Would have to work towards a maths grade and </w:t>
            </w:r>
            <w:proofErr w:type="spellStart"/>
            <w:r>
              <w:t>distintion</w:t>
            </w:r>
            <w:proofErr w:type="spellEnd"/>
            <w:r>
              <w:t xml:space="preserve">. </w:t>
            </w:r>
          </w:p>
        </w:tc>
        <w:tc>
          <w:tcPr>
            <w:tcW w:w="1849" w:type="dxa"/>
          </w:tcPr>
          <w:p w14:paraId="654D1E20" w14:textId="77777777" w:rsidR="00965D84" w:rsidRDefault="00965D84" w:rsidP="00163538"/>
        </w:tc>
      </w:tr>
      <w:tr w:rsidR="00965D84" w14:paraId="241B0576" w14:textId="77777777" w:rsidTr="00B36F67">
        <w:trPr>
          <w:trHeight w:val="352"/>
        </w:trPr>
        <w:tc>
          <w:tcPr>
            <w:tcW w:w="1867" w:type="dxa"/>
          </w:tcPr>
          <w:p w14:paraId="6B0596E6" w14:textId="66142AC6" w:rsidR="00965D84" w:rsidRDefault="0002089E" w:rsidP="00965D84">
            <w:r>
              <w:t xml:space="preserve">Business management with communications </w:t>
            </w:r>
          </w:p>
        </w:tc>
        <w:tc>
          <w:tcPr>
            <w:tcW w:w="2094" w:type="dxa"/>
          </w:tcPr>
          <w:p w14:paraId="507AE3A0" w14:textId="10850DC6" w:rsidR="00965D84" w:rsidRDefault="0002089E" w:rsidP="00965D84">
            <w:r>
              <w:t xml:space="preserve">University or Birmingham </w:t>
            </w:r>
          </w:p>
        </w:tc>
        <w:tc>
          <w:tcPr>
            <w:tcW w:w="2249" w:type="dxa"/>
            <w:gridSpan w:val="2"/>
          </w:tcPr>
          <w:p w14:paraId="157B4486" w14:textId="2EB9DEEC" w:rsidR="00965D84" w:rsidRDefault="0002089E" w:rsidP="00965D84">
            <w:r>
              <w:t xml:space="preserve">Includes communications and marketing </w:t>
            </w:r>
          </w:p>
        </w:tc>
        <w:tc>
          <w:tcPr>
            <w:tcW w:w="1921" w:type="dxa"/>
            <w:gridSpan w:val="2"/>
          </w:tcPr>
          <w:p w14:paraId="35008286" w14:textId="2BA9DA47" w:rsidR="00965D84" w:rsidRDefault="0002089E" w:rsidP="00965D84">
            <w:r>
              <w:t xml:space="preserve">Distinction Grade 6 in maths and English </w:t>
            </w:r>
          </w:p>
        </w:tc>
        <w:tc>
          <w:tcPr>
            <w:tcW w:w="1872" w:type="dxa"/>
            <w:gridSpan w:val="2"/>
          </w:tcPr>
          <w:p w14:paraId="6F9C3135" w14:textId="3E635479" w:rsidR="00965D84" w:rsidRDefault="0002089E" w:rsidP="00965D84">
            <w:r>
              <w:t xml:space="preserve">The brief sounds amazing </w:t>
            </w:r>
          </w:p>
        </w:tc>
        <w:tc>
          <w:tcPr>
            <w:tcW w:w="2096" w:type="dxa"/>
            <w:gridSpan w:val="2"/>
          </w:tcPr>
          <w:p w14:paraId="5618B8FC" w14:textId="78C198A2" w:rsidR="00965D84" w:rsidRDefault="0002089E" w:rsidP="00965D84">
            <w:r>
              <w:t xml:space="preserve">I would have to re take English and maths and I wouldn’t want to </w:t>
            </w:r>
            <w:r>
              <w:lastRenderedPageBreak/>
              <w:t xml:space="preserve">run the risk of losing my grade 4 in English. </w:t>
            </w:r>
          </w:p>
        </w:tc>
        <w:tc>
          <w:tcPr>
            <w:tcW w:w="1849" w:type="dxa"/>
          </w:tcPr>
          <w:p w14:paraId="0D7D89C5" w14:textId="77777777" w:rsidR="00965D84" w:rsidRDefault="00965D84" w:rsidP="00965D84"/>
        </w:tc>
      </w:tr>
      <w:tr w:rsidR="00965D84" w14:paraId="70A1DDB9" w14:textId="77777777" w:rsidTr="00B36F67">
        <w:trPr>
          <w:trHeight w:val="352"/>
        </w:trPr>
        <w:tc>
          <w:tcPr>
            <w:tcW w:w="1867" w:type="dxa"/>
          </w:tcPr>
          <w:p w14:paraId="3BAD50DE" w14:textId="205AE724" w:rsidR="00965D84" w:rsidRDefault="005807FA" w:rsidP="00965D84">
            <w:r>
              <w:t xml:space="preserve">Events management </w:t>
            </w:r>
          </w:p>
        </w:tc>
        <w:tc>
          <w:tcPr>
            <w:tcW w:w="2094" w:type="dxa"/>
          </w:tcPr>
          <w:p w14:paraId="030415B1" w14:textId="5A621157" w:rsidR="00965D84" w:rsidRDefault="005807FA" w:rsidP="00965D84">
            <w:r>
              <w:t xml:space="preserve">University of Beds </w:t>
            </w:r>
          </w:p>
        </w:tc>
        <w:tc>
          <w:tcPr>
            <w:tcW w:w="2249" w:type="dxa"/>
            <w:gridSpan w:val="2"/>
          </w:tcPr>
          <w:p w14:paraId="4EC0CDE3" w14:textId="7F401875" w:rsidR="00965D84" w:rsidRDefault="005807FA" w:rsidP="00965D84">
            <w:r>
              <w:t xml:space="preserve">Studies lots of different events and what goes in to organising them. </w:t>
            </w:r>
          </w:p>
        </w:tc>
        <w:tc>
          <w:tcPr>
            <w:tcW w:w="1921" w:type="dxa"/>
            <w:gridSpan w:val="2"/>
          </w:tcPr>
          <w:p w14:paraId="55A76C36" w14:textId="26250365" w:rsidR="00965D84" w:rsidRDefault="005807FA" w:rsidP="00965D84">
            <w:r>
              <w:t xml:space="preserve">Undergraduate degree is compulsory </w:t>
            </w:r>
          </w:p>
        </w:tc>
        <w:tc>
          <w:tcPr>
            <w:tcW w:w="1872" w:type="dxa"/>
            <w:gridSpan w:val="2"/>
          </w:tcPr>
          <w:p w14:paraId="12EF2FEF" w14:textId="323DFE2E" w:rsidR="00965D84" w:rsidRDefault="005807FA" w:rsidP="00965D84">
            <w:r>
              <w:t xml:space="preserve">Studies lots of different areas of the industry </w:t>
            </w:r>
          </w:p>
        </w:tc>
        <w:tc>
          <w:tcPr>
            <w:tcW w:w="2096" w:type="dxa"/>
            <w:gridSpan w:val="2"/>
          </w:tcPr>
          <w:p w14:paraId="7D0E8EE8" w14:textId="0F4CEC6E" w:rsidR="00965D84" w:rsidRDefault="005807FA" w:rsidP="00965D84">
            <w:r>
              <w:t>Needs a undergraduate degree</w:t>
            </w:r>
          </w:p>
        </w:tc>
        <w:tc>
          <w:tcPr>
            <w:tcW w:w="1849" w:type="dxa"/>
          </w:tcPr>
          <w:p w14:paraId="328D4521" w14:textId="77777777" w:rsidR="00965D84" w:rsidRDefault="00965D84" w:rsidP="00965D84"/>
        </w:tc>
      </w:tr>
      <w:tr w:rsidR="00965D84" w14:paraId="6261CBA2" w14:textId="77777777" w:rsidTr="00B36F67">
        <w:trPr>
          <w:trHeight w:val="332"/>
        </w:trPr>
        <w:tc>
          <w:tcPr>
            <w:tcW w:w="1867" w:type="dxa"/>
          </w:tcPr>
          <w:p w14:paraId="0CC40124" w14:textId="495F0A3E" w:rsidR="00965D84" w:rsidRDefault="005807FA" w:rsidP="00965D84">
            <w:r>
              <w:t xml:space="preserve">Events management </w:t>
            </w:r>
          </w:p>
        </w:tc>
        <w:tc>
          <w:tcPr>
            <w:tcW w:w="2094" w:type="dxa"/>
          </w:tcPr>
          <w:p w14:paraId="566C6A2A" w14:textId="6B53FE26" w:rsidR="00965D84" w:rsidRDefault="005807FA" w:rsidP="00965D84">
            <w:r>
              <w:t xml:space="preserve">London metropolitan </w:t>
            </w:r>
          </w:p>
        </w:tc>
        <w:tc>
          <w:tcPr>
            <w:tcW w:w="2249" w:type="dxa"/>
            <w:gridSpan w:val="2"/>
          </w:tcPr>
          <w:p w14:paraId="1831ADEB" w14:textId="385A581F" w:rsidR="00965D84" w:rsidRDefault="005807FA" w:rsidP="00965D84">
            <w:r>
              <w:rPr>
                <w:rFonts w:ascii="Arial" w:hAnsi="Arial" w:cs="Arial"/>
                <w:color w:val="555559"/>
                <w:shd w:val="clear" w:color="auto" w:fill="FFFFFF"/>
              </w:rPr>
              <w:t>Taught in the heart of London – one of the world’s great event capitals – this undergraduate degree will provide you with an in-depth understanding of the key principles of events management and the specialist skills required for a range of different roles. Taught by experts, you’ll also be mentored by leading industry figures and develop the experience and contacts you need for a successful career in events management.</w:t>
            </w:r>
          </w:p>
        </w:tc>
        <w:tc>
          <w:tcPr>
            <w:tcW w:w="1921" w:type="dxa"/>
            <w:gridSpan w:val="2"/>
          </w:tcPr>
          <w:p w14:paraId="5C5FDE97" w14:textId="77777777" w:rsidR="00965D84" w:rsidRDefault="005807FA" w:rsidP="00965D84">
            <w:r>
              <w:t xml:space="preserve">Maths and English at grade 4 </w:t>
            </w:r>
          </w:p>
          <w:p w14:paraId="44E9CFFC" w14:textId="2DF2C013" w:rsidR="005807FA" w:rsidRDefault="005807FA" w:rsidP="00965D84">
            <w:r>
              <w:t xml:space="preserve">Extended diploma </w:t>
            </w:r>
          </w:p>
        </w:tc>
        <w:tc>
          <w:tcPr>
            <w:tcW w:w="1872" w:type="dxa"/>
            <w:gridSpan w:val="2"/>
          </w:tcPr>
          <w:p w14:paraId="58DCD88D" w14:textId="7A4C910F" w:rsidR="00965D84" w:rsidRDefault="005807FA" w:rsidP="00965D84">
            <w:r>
              <w:t xml:space="preserve">In London so could commute in and out </w:t>
            </w:r>
          </w:p>
        </w:tc>
        <w:tc>
          <w:tcPr>
            <w:tcW w:w="2096" w:type="dxa"/>
            <w:gridSpan w:val="2"/>
          </w:tcPr>
          <w:p w14:paraId="2B6C898B" w14:textId="6B1051EA" w:rsidR="00965D84" w:rsidRDefault="005807FA" w:rsidP="00965D84">
            <w:r>
              <w:t xml:space="preserve">Need maths </w:t>
            </w:r>
          </w:p>
        </w:tc>
        <w:tc>
          <w:tcPr>
            <w:tcW w:w="1849" w:type="dxa"/>
          </w:tcPr>
          <w:p w14:paraId="7DE557AF" w14:textId="77777777" w:rsidR="00965D84" w:rsidRDefault="00965D84" w:rsidP="00965D84"/>
        </w:tc>
      </w:tr>
      <w:tr w:rsidR="00965D84" w14:paraId="1A12A72B" w14:textId="77777777" w:rsidTr="00B36F67">
        <w:trPr>
          <w:trHeight w:val="352"/>
        </w:trPr>
        <w:tc>
          <w:tcPr>
            <w:tcW w:w="1867" w:type="dxa"/>
          </w:tcPr>
          <w:p w14:paraId="5CCDF7D1" w14:textId="6C236FBF" w:rsidR="00965D84" w:rsidRDefault="005807FA" w:rsidP="00965D84">
            <w:r>
              <w:t xml:space="preserve">Events management </w:t>
            </w:r>
          </w:p>
        </w:tc>
        <w:tc>
          <w:tcPr>
            <w:tcW w:w="2094" w:type="dxa"/>
          </w:tcPr>
          <w:p w14:paraId="64A8F154" w14:textId="2682E867" w:rsidR="00965D84" w:rsidRDefault="005807FA" w:rsidP="00965D84">
            <w:r>
              <w:t xml:space="preserve">University of Northampton </w:t>
            </w:r>
          </w:p>
        </w:tc>
        <w:tc>
          <w:tcPr>
            <w:tcW w:w="2249" w:type="dxa"/>
            <w:gridSpan w:val="2"/>
          </w:tcPr>
          <w:p w14:paraId="403F0CA4" w14:textId="071A6E32" w:rsidR="00965D84" w:rsidRDefault="005807FA" w:rsidP="00965D84">
            <w:r>
              <w:t xml:space="preserve">Class trips to meetings and networking events </w:t>
            </w:r>
          </w:p>
        </w:tc>
        <w:tc>
          <w:tcPr>
            <w:tcW w:w="1921" w:type="dxa"/>
            <w:gridSpan w:val="2"/>
          </w:tcPr>
          <w:p w14:paraId="4DD4C359" w14:textId="1C021F2D" w:rsidR="00965D84" w:rsidRDefault="005807FA" w:rsidP="00965D84">
            <w:r>
              <w:t xml:space="preserve">Extended diploma </w:t>
            </w:r>
          </w:p>
        </w:tc>
        <w:tc>
          <w:tcPr>
            <w:tcW w:w="1872" w:type="dxa"/>
            <w:gridSpan w:val="2"/>
          </w:tcPr>
          <w:p w14:paraId="76570A04" w14:textId="158A96E5" w:rsidR="00965D84" w:rsidRDefault="005807FA" w:rsidP="00965D84">
            <w:r>
              <w:t xml:space="preserve">Not too far could drive back and forward </w:t>
            </w:r>
          </w:p>
        </w:tc>
        <w:tc>
          <w:tcPr>
            <w:tcW w:w="2096" w:type="dxa"/>
            <w:gridSpan w:val="2"/>
          </w:tcPr>
          <w:p w14:paraId="04282FBF" w14:textId="0F91314C" w:rsidR="00965D84" w:rsidRDefault="00FA4672" w:rsidP="00965D84">
            <w:r>
              <w:t>Never been to Northampton do not know much about the place</w:t>
            </w:r>
          </w:p>
        </w:tc>
        <w:tc>
          <w:tcPr>
            <w:tcW w:w="1849" w:type="dxa"/>
          </w:tcPr>
          <w:p w14:paraId="14BC6245" w14:textId="77777777" w:rsidR="00965D84" w:rsidRDefault="00965D84" w:rsidP="00965D84"/>
        </w:tc>
      </w:tr>
      <w:tr w:rsidR="00965D84" w14:paraId="7338933E" w14:textId="77777777" w:rsidTr="00B36F67">
        <w:trPr>
          <w:trHeight w:val="352"/>
        </w:trPr>
        <w:tc>
          <w:tcPr>
            <w:tcW w:w="1867" w:type="dxa"/>
          </w:tcPr>
          <w:p w14:paraId="58A3D5A4" w14:textId="501CE56F" w:rsidR="00965D84" w:rsidRDefault="00FA4672" w:rsidP="00965D84">
            <w:r>
              <w:lastRenderedPageBreak/>
              <w:t xml:space="preserve">Events management </w:t>
            </w:r>
          </w:p>
        </w:tc>
        <w:tc>
          <w:tcPr>
            <w:tcW w:w="2094" w:type="dxa"/>
          </w:tcPr>
          <w:p w14:paraId="2047D730" w14:textId="7F9AAF55" w:rsidR="00965D84" w:rsidRDefault="00FA4672" w:rsidP="00965D84">
            <w:r>
              <w:t xml:space="preserve">University of East London </w:t>
            </w:r>
          </w:p>
        </w:tc>
        <w:tc>
          <w:tcPr>
            <w:tcW w:w="2249" w:type="dxa"/>
            <w:gridSpan w:val="2"/>
          </w:tcPr>
          <w:p w14:paraId="7F170169" w14:textId="186D6B45" w:rsidR="00965D84" w:rsidRDefault="00FA4672" w:rsidP="00965D84">
            <w:r>
              <w:t>Lots of networking with industry</w:t>
            </w:r>
          </w:p>
        </w:tc>
        <w:tc>
          <w:tcPr>
            <w:tcW w:w="1921" w:type="dxa"/>
            <w:gridSpan w:val="2"/>
          </w:tcPr>
          <w:p w14:paraId="38B8FD66" w14:textId="77777777" w:rsidR="00965D84" w:rsidRDefault="00FA4672" w:rsidP="00965D84">
            <w:r>
              <w:t xml:space="preserve">Extended diploma </w:t>
            </w:r>
          </w:p>
          <w:p w14:paraId="309E0318" w14:textId="28D32357" w:rsidR="00FA4672" w:rsidRDefault="00FA4672" w:rsidP="00965D84">
            <w:r>
              <w:t xml:space="preserve">Grade 4 in English and maths 112 UCAS points </w:t>
            </w:r>
          </w:p>
        </w:tc>
        <w:tc>
          <w:tcPr>
            <w:tcW w:w="1872" w:type="dxa"/>
            <w:gridSpan w:val="2"/>
          </w:tcPr>
          <w:p w14:paraId="38E98390" w14:textId="62094373" w:rsidR="00965D84" w:rsidRDefault="00FA4672" w:rsidP="00965D84">
            <w:r>
              <w:t xml:space="preserve">Regular trips to the o2 and Olympic stadium </w:t>
            </w:r>
          </w:p>
        </w:tc>
        <w:tc>
          <w:tcPr>
            <w:tcW w:w="2096" w:type="dxa"/>
            <w:gridSpan w:val="2"/>
          </w:tcPr>
          <w:p w14:paraId="71690EF7" w14:textId="242E8C90" w:rsidR="00965D84" w:rsidRDefault="00FA4672" w:rsidP="00965D84">
            <w:r>
              <w:t xml:space="preserve">Would really need to pass maths </w:t>
            </w:r>
          </w:p>
        </w:tc>
        <w:tc>
          <w:tcPr>
            <w:tcW w:w="1849" w:type="dxa"/>
          </w:tcPr>
          <w:p w14:paraId="667009E5" w14:textId="77777777" w:rsidR="00965D84" w:rsidRDefault="00965D84" w:rsidP="00965D84"/>
        </w:tc>
      </w:tr>
      <w:tr w:rsidR="00965D84" w14:paraId="2BB22EA4" w14:textId="77777777" w:rsidTr="00B36F67">
        <w:trPr>
          <w:trHeight w:val="352"/>
        </w:trPr>
        <w:tc>
          <w:tcPr>
            <w:tcW w:w="1867" w:type="dxa"/>
          </w:tcPr>
          <w:p w14:paraId="5C75B7CB" w14:textId="46FF8ED5" w:rsidR="00965D84" w:rsidRDefault="00FA4672" w:rsidP="00965D84">
            <w:r>
              <w:t xml:space="preserve">Events management </w:t>
            </w:r>
          </w:p>
        </w:tc>
        <w:tc>
          <w:tcPr>
            <w:tcW w:w="2094" w:type="dxa"/>
          </w:tcPr>
          <w:p w14:paraId="2B18D3C5" w14:textId="55174D21" w:rsidR="00965D84" w:rsidRDefault="00FA4672" w:rsidP="00965D84">
            <w:r>
              <w:t xml:space="preserve">University of Derby </w:t>
            </w:r>
          </w:p>
        </w:tc>
        <w:tc>
          <w:tcPr>
            <w:tcW w:w="2249" w:type="dxa"/>
            <w:gridSpan w:val="2"/>
          </w:tcPr>
          <w:p w14:paraId="7280EB0E" w14:textId="4635CF54" w:rsidR="00965D84" w:rsidRDefault="00FA4672" w:rsidP="00965D84">
            <w:r>
              <w:t>Not much information</w:t>
            </w:r>
          </w:p>
        </w:tc>
        <w:tc>
          <w:tcPr>
            <w:tcW w:w="1921" w:type="dxa"/>
            <w:gridSpan w:val="2"/>
          </w:tcPr>
          <w:p w14:paraId="56C664A8" w14:textId="2202DDA7" w:rsidR="00965D84" w:rsidRDefault="00FA4672" w:rsidP="00965D84">
            <w:r>
              <w:t xml:space="preserve">96-112 UCAS points </w:t>
            </w:r>
          </w:p>
        </w:tc>
        <w:tc>
          <w:tcPr>
            <w:tcW w:w="1872" w:type="dxa"/>
            <w:gridSpan w:val="2"/>
          </w:tcPr>
          <w:p w14:paraId="14106284" w14:textId="0BC1B5CD" w:rsidR="00965D84" w:rsidRDefault="00FA4672" w:rsidP="00965D84">
            <w:r>
              <w:t xml:space="preserve">Low UCAS points </w:t>
            </w:r>
          </w:p>
        </w:tc>
        <w:tc>
          <w:tcPr>
            <w:tcW w:w="2096" w:type="dxa"/>
            <w:gridSpan w:val="2"/>
          </w:tcPr>
          <w:p w14:paraId="53A0217E" w14:textId="62FE05EA" w:rsidR="00965D84" w:rsidRDefault="00FA4672" w:rsidP="00965D84">
            <w:r>
              <w:t xml:space="preserve">Do not know much about Derby </w:t>
            </w:r>
          </w:p>
        </w:tc>
        <w:tc>
          <w:tcPr>
            <w:tcW w:w="1849" w:type="dxa"/>
          </w:tcPr>
          <w:p w14:paraId="4131B9D0" w14:textId="77777777" w:rsidR="00965D84" w:rsidRDefault="00965D84" w:rsidP="00965D84"/>
        </w:tc>
      </w:tr>
      <w:tr w:rsidR="00965D84" w14:paraId="203E78F2" w14:textId="77777777" w:rsidTr="00B36F67">
        <w:trPr>
          <w:trHeight w:val="352"/>
        </w:trPr>
        <w:tc>
          <w:tcPr>
            <w:tcW w:w="1867" w:type="dxa"/>
          </w:tcPr>
          <w:p w14:paraId="6DB40764" w14:textId="401F6355" w:rsidR="00965D84" w:rsidRDefault="00FA4672" w:rsidP="00965D84">
            <w:r>
              <w:t xml:space="preserve">Events management </w:t>
            </w:r>
          </w:p>
        </w:tc>
        <w:tc>
          <w:tcPr>
            <w:tcW w:w="2094" w:type="dxa"/>
          </w:tcPr>
          <w:p w14:paraId="2E8C81EA" w14:textId="2A5C1B35" w:rsidR="00965D84" w:rsidRDefault="00FA4672" w:rsidP="00965D84">
            <w:r>
              <w:t xml:space="preserve">University of Canterbury </w:t>
            </w:r>
          </w:p>
        </w:tc>
        <w:tc>
          <w:tcPr>
            <w:tcW w:w="2249" w:type="dxa"/>
            <w:gridSpan w:val="2"/>
          </w:tcPr>
          <w:p w14:paraId="5F60A7C7" w14:textId="74926A97" w:rsidR="00965D84" w:rsidRDefault="00FA4672" w:rsidP="00965D84">
            <w:r>
              <w:t xml:space="preserve">Networking with professionals </w:t>
            </w:r>
          </w:p>
        </w:tc>
        <w:tc>
          <w:tcPr>
            <w:tcW w:w="1921" w:type="dxa"/>
            <w:gridSpan w:val="2"/>
          </w:tcPr>
          <w:p w14:paraId="1A1158DC" w14:textId="651290F3" w:rsidR="00965D84" w:rsidRDefault="00FA4672" w:rsidP="00965D84">
            <w:r>
              <w:t xml:space="preserve">88-112 UCAS points </w:t>
            </w:r>
          </w:p>
        </w:tc>
        <w:tc>
          <w:tcPr>
            <w:tcW w:w="1872" w:type="dxa"/>
            <w:gridSpan w:val="2"/>
          </w:tcPr>
          <w:p w14:paraId="268AA20D" w14:textId="2A6F55A5" w:rsidR="00965D84" w:rsidRDefault="00FA4672" w:rsidP="00965D84">
            <w:proofErr w:type="spellStart"/>
            <w:r>
              <w:t>Acieveable</w:t>
            </w:r>
            <w:proofErr w:type="spellEnd"/>
            <w:r>
              <w:t xml:space="preserve"> amount of UCAS pints </w:t>
            </w:r>
          </w:p>
        </w:tc>
        <w:tc>
          <w:tcPr>
            <w:tcW w:w="2096" w:type="dxa"/>
            <w:gridSpan w:val="2"/>
          </w:tcPr>
          <w:p w14:paraId="2F77940E" w14:textId="0C3551DE" w:rsidR="00965D84" w:rsidRDefault="00FA4672" w:rsidP="00965D84">
            <w:r>
              <w:t xml:space="preserve">Small town </w:t>
            </w:r>
          </w:p>
        </w:tc>
        <w:tc>
          <w:tcPr>
            <w:tcW w:w="1849" w:type="dxa"/>
          </w:tcPr>
          <w:p w14:paraId="1977B3EE" w14:textId="77777777" w:rsidR="00965D84" w:rsidRDefault="00965D84" w:rsidP="00965D84"/>
        </w:tc>
      </w:tr>
      <w:tr w:rsidR="00965D84" w14:paraId="6AC66B61" w14:textId="77777777" w:rsidTr="00B36F67">
        <w:trPr>
          <w:trHeight w:val="352"/>
        </w:trPr>
        <w:tc>
          <w:tcPr>
            <w:tcW w:w="1867" w:type="dxa"/>
          </w:tcPr>
          <w:p w14:paraId="17B29A55" w14:textId="301024DB" w:rsidR="00965D84" w:rsidRDefault="00FA4672" w:rsidP="00965D84">
            <w:r>
              <w:t xml:space="preserve">Events management </w:t>
            </w:r>
          </w:p>
        </w:tc>
        <w:tc>
          <w:tcPr>
            <w:tcW w:w="2094" w:type="dxa"/>
          </w:tcPr>
          <w:p w14:paraId="39D76E1E" w14:textId="7662C517" w:rsidR="00965D84" w:rsidRDefault="00FA4672" w:rsidP="00965D84">
            <w:r>
              <w:t xml:space="preserve">University of </w:t>
            </w:r>
            <w:proofErr w:type="spellStart"/>
            <w:r>
              <w:t>Chicester</w:t>
            </w:r>
            <w:proofErr w:type="spellEnd"/>
            <w:r>
              <w:t xml:space="preserve"> </w:t>
            </w:r>
          </w:p>
        </w:tc>
        <w:tc>
          <w:tcPr>
            <w:tcW w:w="2249" w:type="dxa"/>
            <w:gridSpan w:val="2"/>
          </w:tcPr>
          <w:p w14:paraId="18A85A6E" w14:textId="466353AF" w:rsidR="00965D84" w:rsidRDefault="00FA4672" w:rsidP="00965D84">
            <w:r>
              <w:t xml:space="preserve">Networking both practical and </w:t>
            </w:r>
            <w:r w:rsidR="00017D9D">
              <w:t xml:space="preserve">theory based </w:t>
            </w:r>
          </w:p>
        </w:tc>
        <w:tc>
          <w:tcPr>
            <w:tcW w:w="1921" w:type="dxa"/>
            <w:gridSpan w:val="2"/>
          </w:tcPr>
          <w:p w14:paraId="0DA1E629" w14:textId="6B8E36D0" w:rsidR="00965D84" w:rsidRDefault="00017D9D" w:rsidP="00965D84">
            <w:r>
              <w:t xml:space="preserve">88-112 UCAS points </w:t>
            </w:r>
          </w:p>
        </w:tc>
        <w:tc>
          <w:tcPr>
            <w:tcW w:w="1872" w:type="dxa"/>
            <w:gridSpan w:val="2"/>
          </w:tcPr>
          <w:p w14:paraId="17076F37" w14:textId="49D9CC63" w:rsidR="00965D84" w:rsidRDefault="00017D9D" w:rsidP="00965D84">
            <w:r>
              <w:t xml:space="preserve">4% exam </w:t>
            </w:r>
          </w:p>
        </w:tc>
        <w:tc>
          <w:tcPr>
            <w:tcW w:w="2096" w:type="dxa"/>
            <w:gridSpan w:val="2"/>
          </w:tcPr>
          <w:p w14:paraId="13424CED" w14:textId="3D7DC7AE" w:rsidR="00965D84" w:rsidRDefault="00017D9D" w:rsidP="00965D84">
            <w:r>
              <w:t xml:space="preserve">Never heard of the university </w:t>
            </w:r>
            <w:bookmarkStart w:id="0" w:name="_GoBack"/>
            <w:bookmarkEnd w:id="0"/>
          </w:p>
        </w:tc>
        <w:tc>
          <w:tcPr>
            <w:tcW w:w="1849" w:type="dxa"/>
          </w:tcPr>
          <w:p w14:paraId="718DDF8F" w14:textId="77777777" w:rsidR="00965D84" w:rsidRDefault="00965D84" w:rsidP="00965D84"/>
        </w:tc>
      </w:tr>
    </w:tbl>
    <w:p w14:paraId="591260F2" w14:textId="77777777" w:rsidR="00547E12" w:rsidRDefault="00547E12" w:rsidP="00547E12"/>
    <w:sectPr w:rsidR="00547E12" w:rsidSect="00547E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317A0"/>
    <w:multiLevelType w:val="hybridMultilevel"/>
    <w:tmpl w:val="36F84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12"/>
    <w:rsid w:val="00017D9D"/>
    <w:rsid w:val="0002089E"/>
    <w:rsid w:val="00161E17"/>
    <w:rsid w:val="00180D12"/>
    <w:rsid w:val="00390B90"/>
    <w:rsid w:val="00547E12"/>
    <w:rsid w:val="00563AC4"/>
    <w:rsid w:val="005807FA"/>
    <w:rsid w:val="005863A2"/>
    <w:rsid w:val="00724F7D"/>
    <w:rsid w:val="00845193"/>
    <w:rsid w:val="00955A5B"/>
    <w:rsid w:val="00965D84"/>
    <w:rsid w:val="00A92F7E"/>
    <w:rsid w:val="00B36F67"/>
    <w:rsid w:val="00CD0633"/>
    <w:rsid w:val="00D24157"/>
    <w:rsid w:val="00D261C7"/>
    <w:rsid w:val="00E078C6"/>
    <w:rsid w:val="00E80B67"/>
    <w:rsid w:val="00F3244F"/>
    <w:rsid w:val="00FA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5658"/>
  <w15:chartTrackingRefBased/>
  <w15:docId w15:val="{62FBA021-B9A4-4764-A88E-A36CD85E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E1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0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Tracey Lee</cp:lastModifiedBy>
  <cp:revision>2</cp:revision>
  <dcterms:created xsi:type="dcterms:W3CDTF">2018-09-04T20:23:00Z</dcterms:created>
  <dcterms:modified xsi:type="dcterms:W3CDTF">2018-09-04T20:23:00Z</dcterms:modified>
</cp:coreProperties>
</file>