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20506" w14:textId="77777777" w:rsidR="00B01834" w:rsidRDefault="007A77AC" w:rsidP="007A77AC">
      <w:pPr>
        <w:jc w:val="center"/>
        <w:rPr>
          <w:b/>
          <w:u w:val="single"/>
        </w:rPr>
      </w:pPr>
      <w:r>
        <w:rPr>
          <w:b/>
          <w:u w:val="single"/>
        </w:rPr>
        <w:t>Location Recce</w:t>
      </w:r>
    </w:p>
    <w:p w14:paraId="10479119" w14:textId="77777777" w:rsidR="007A77AC" w:rsidRDefault="007A77AC" w:rsidP="007A77AC">
      <w:pPr>
        <w:rPr>
          <w:b/>
          <w:u w:val="single"/>
        </w:rPr>
      </w:pPr>
      <w:r>
        <w:rPr>
          <w:b/>
          <w:u w:val="single"/>
        </w:rPr>
        <w:t>Production title:</w:t>
      </w:r>
    </w:p>
    <w:p w14:paraId="24961E5C" w14:textId="77777777" w:rsidR="007A77AC" w:rsidRPr="007A77AC" w:rsidRDefault="00954986" w:rsidP="007A77AC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7020E771" wp14:editId="395BD4A2">
            <wp:extent cx="5731510" cy="429895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8810996_2008351619426559_199491542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77AC" w:rsidRPr="007A77AC">
        <w:rPr>
          <w:b/>
        </w:rPr>
        <w:tab/>
      </w:r>
    </w:p>
    <w:p w14:paraId="2E1784B1" w14:textId="77777777" w:rsidR="007A77AC" w:rsidRDefault="007A77AC" w:rsidP="007A77AC">
      <w:pPr>
        <w:rPr>
          <w:b/>
          <w:u w:val="single"/>
        </w:rPr>
      </w:pPr>
    </w:p>
    <w:p w14:paraId="574A48E6" w14:textId="77777777" w:rsidR="007A77AC" w:rsidRDefault="007A77AC" w:rsidP="007A77AC">
      <w:pPr>
        <w:jc w:val="center"/>
        <w:rPr>
          <w:b/>
          <w:u w:val="single"/>
        </w:rPr>
      </w:pPr>
    </w:p>
    <w:p w14:paraId="57DB8E26" w14:textId="77777777" w:rsidR="007A77AC" w:rsidRDefault="007A77AC" w:rsidP="007A77AC">
      <w:pPr>
        <w:jc w:val="center"/>
        <w:rPr>
          <w:b/>
          <w:u w:val="single"/>
        </w:rPr>
      </w:pPr>
    </w:p>
    <w:p w14:paraId="1CE9258B" w14:textId="77777777" w:rsidR="007A77AC" w:rsidRPr="007A77AC" w:rsidRDefault="007A77AC" w:rsidP="007A77AC"/>
    <w:p w14:paraId="375201E4" w14:textId="77777777" w:rsidR="007A77AC" w:rsidRPr="007A77AC" w:rsidRDefault="007A77AC" w:rsidP="007A77AC"/>
    <w:p w14:paraId="601F4ABD" w14:textId="77777777" w:rsidR="007A77AC" w:rsidRDefault="007A77AC" w:rsidP="007A77AC"/>
    <w:p w14:paraId="2B83165E" w14:textId="77777777" w:rsidR="007A77AC" w:rsidRDefault="007A77AC" w:rsidP="007A77AC">
      <w:pPr>
        <w:tabs>
          <w:tab w:val="left" w:pos="7200"/>
        </w:tabs>
      </w:pPr>
      <w:r>
        <w:tab/>
      </w:r>
    </w:p>
    <w:p w14:paraId="5EFDE897" w14:textId="77777777" w:rsidR="007A77AC" w:rsidRDefault="007A77AC" w:rsidP="007A77AC">
      <w:pPr>
        <w:tabs>
          <w:tab w:val="left" w:pos="72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A77AC" w14:paraId="7147D2AE" w14:textId="77777777" w:rsidTr="007A77AC">
        <w:tc>
          <w:tcPr>
            <w:tcW w:w="4621" w:type="dxa"/>
          </w:tcPr>
          <w:p w14:paraId="4DD0DDE5" w14:textId="77777777" w:rsidR="007A77AC" w:rsidRPr="007A77AC" w:rsidRDefault="007A77AC" w:rsidP="007A77AC">
            <w:pPr>
              <w:tabs>
                <w:tab w:val="left" w:pos="7200"/>
              </w:tabs>
              <w:rPr>
                <w:b/>
              </w:rPr>
            </w:pPr>
            <w:r w:rsidRPr="007A77AC">
              <w:rPr>
                <w:b/>
              </w:rPr>
              <w:t>Location name</w:t>
            </w:r>
          </w:p>
        </w:tc>
        <w:tc>
          <w:tcPr>
            <w:tcW w:w="4621" w:type="dxa"/>
          </w:tcPr>
          <w:p w14:paraId="60DD6964" w14:textId="77777777" w:rsidR="007A77AC" w:rsidRDefault="00954986" w:rsidP="007A77AC">
            <w:pPr>
              <w:tabs>
                <w:tab w:val="left" w:pos="7200"/>
              </w:tabs>
            </w:pPr>
            <w:proofErr w:type="spellStart"/>
            <w:r>
              <w:t>Barnfield</w:t>
            </w:r>
            <w:proofErr w:type="spellEnd"/>
            <w:r>
              <w:t xml:space="preserve"> college creative arts office </w:t>
            </w:r>
          </w:p>
          <w:p w14:paraId="2920FAF2" w14:textId="77777777" w:rsidR="007A77AC" w:rsidRDefault="007A77AC" w:rsidP="007A77AC">
            <w:pPr>
              <w:tabs>
                <w:tab w:val="left" w:pos="7200"/>
              </w:tabs>
            </w:pPr>
          </w:p>
        </w:tc>
      </w:tr>
      <w:tr w:rsidR="007A77AC" w14:paraId="4EEEFABF" w14:textId="77777777" w:rsidTr="007A77AC">
        <w:tc>
          <w:tcPr>
            <w:tcW w:w="4621" w:type="dxa"/>
          </w:tcPr>
          <w:p w14:paraId="6B6A42F6" w14:textId="77777777" w:rsidR="007A77AC" w:rsidRPr="007A77AC" w:rsidRDefault="007A77AC" w:rsidP="007A77AC">
            <w:pPr>
              <w:tabs>
                <w:tab w:val="left" w:pos="7200"/>
              </w:tabs>
              <w:rPr>
                <w:b/>
              </w:rPr>
            </w:pPr>
            <w:r w:rsidRPr="007A77AC">
              <w:rPr>
                <w:b/>
              </w:rPr>
              <w:t>Address</w:t>
            </w:r>
          </w:p>
        </w:tc>
        <w:tc>
          <w:tcPr>
            <w:tcW w:w="4621" w:type="dxa"/>
          </w:tcPr>
          <w:p w14:paraId="6697CAFB" w14:textId="77777777" w:rsidR="007A77AC" w:rsidRDefault="007A77AC" w:rsidP="007A77AC">
            <w:pPr>
              <w:tabs>
                <w:tab w:val="left" w:pos="7200"/>
              </w:tabs>
            </w:pPr>
          </w:p>
          <w:p w14:paraId="6852E383" w14:textId="77777777" w:rsidR="007A77AC" w:rsidRDefault="00954986" w:rsidP="007A77AC">
            <w:pPr>
              <w:tabs>
                <w:tab w:val="left" w:pos="7200"/>
              </w:tabs>
            </w:pPr>
            <w:proofErr w:type="spellStart"/>
            <w:r>
              <w:t>Barnfield</w:t>
            </w:r>
            <w:proofErr w:type="spellEnd"/>
            <w:r>
              <w:t xml:space="preserve"> college </w:t>
            </w:r>
          </w:p>
        </w:tc>
      </w:tr>
      <w:tr w:rsidR="007A77AC" w14:paraId="696FDE75" w14:textId="77777777" w:rsidTr="007A77AC">
        <w:tc>
          <w:tcPr>
            <w:tcW w:w="4621" w:type="dxa"/>
          </w:tcPr>
          <w:p w14:paraId="41164947" w14:textId="77777777" w:rsidR="007A77AC" w:rsidRPr="007A77AC" w:rsidRDefault="007A77AC" w:rsidP="007A77AC">
            <w:pPr>
              <w:tabs>
                <w:tab w:val="left" w:pos="7200"/>
              </w:tabs>
              <w:rPr>
                <w:b/>
              </w:rPr>
            </w:pPr>
            <w:r w:rsidRPr="007A77AC">
              <w:rPr>
                <w:b/>
              </w:rPr>
              <w:t>Points of interest</w:t>
            </w:r>
          </w:p>
        </w:tc>
        <w:tc>
          <w:tcPr>
            <w:tcW w:w="4621" w:type="dxa"/>
          </w:tcPr>
          <w:p w14:paraId="0F06051C" w14:textId="77777777" w:rsidR="007A77AC" w:rsidRDefault="00954986" w:rsidP="007A77AC">
            <w:pPr>
              <w:tabs>
                <w:tab w:val="left" w:pos="7200"/>
              </w:tabs>
            </w:pPr>
            <w:r>
              <w:t>The character works in an office.</w:t>
            </w:r>
          </w:p>
          <w:p w14:paraId="74FEAE41" w14:textId="77777777" w:rsidR="007A77AC" w:rsidRDefault="007A77AC" w:rsidP="007A77AC">
            <w:pPr>
              <w:tabs>
                <w:tab w:val="left" w:pos="7200"/>
              </w:tabs>
            </w:pPr>
          </w:p>
        </w:tc>
      </w:tr>
      <w:tr w:rsidR="007A77AC" w14:paraId="7E5BAB05" w14:textId="77777777" w:rsidTr="007A77AC">
        <w:tc>
          <w:tcPr>
            <w:tcW w:w="4621" w:type="dxa"/>
          </w:tcPr>
          <w:p w14:paraId="03B62F9C" w14:textId="77777777" w:rsidR="007A77AC" w:rsidRPr="007A77AC" w:rsidRDefault="007A77AC" w:rsidP="007A77AC">
            <w:pPr>
              <w:tabs>
                <w:tab w:val="left" w:pos="7200"/>
              </w:tabs>
              <w:rPr>
                <w:b/>
              </w:rPr>
            </w:pPr>
            <w:r w:rsidRPr="007A77AC">
              <w:rPr>
                <w:b/>
              </w:rPr>
              <w:lastRenderedPageBreak/>
              <w:t xml:space="preserve">Justification for suitability </w:t>
            </w:r>
          </w:p>
        </w:tc>
        <w:tc>
          <w:tcPr>
            <w:tcW w:w="4621" w:type="dxa"/>
          </w:tcPr>
          <w:p w14:paraId="7F4D25DF" w14:textId="77777777" w:rsidR="007A77AC" w:rsidRDefault="00954986" w:rsidP="007A77AC">
            <w:pPr>
              <w:tabs>
                <w:tab w:val="left" w:pos="7200"/>
              </w:tabs>
            </w:pPr>
            <w:r>
              <w:t xml:space="preserve">Our character works in an office and it make more sense for us to use the resources that every crew member can easily get to instead of finding alternative spaces. </w:t>
            </w:r>
            <w:bookmarkStart w:id="0" w:name="_GoBack"/>
            <w:bookmarkEnd w:id="0"/>
          </w:p>
          <w:p w14:paraId="4DB2D0AD" w14:textId="77777777" w:rsidR="007A77AC" w:rsidRDefault="007A77AC" w:rsidP="007A77AC">
            <w:pPr>
              <w:tabs>
                <w:tab w:val="left" w:pos="7200"/>
              </w:tabs>
            </w:pPr>
          </w:p>
          <w:p w14:paraId="5FFC4FA4" w14:textId="77777777" w:rsidR="007A77AC" w:rsidRDefault="007A77AC" w:rsidP="007A77AC">
            <w:pPr>
              <w:tabs>
                <w:tab w:val="left" w:pos="7200"/>
              </w:tabs>
            </w:pPr>
          </w:p>
          <w:p w14:paraId="6D883BC3" w14:textId="77777777" w:rsidR="007A77AC" w:rsidRDefault="007A77AC" w:rsidP="007A77AC">
            <w:pPr>
              <w:tabs>
                <w:tab w:val="left" w:pos="7200"/>
              </w:tabs>
            </w:pPr>
          </w:p>
          <w:p w14:paraId="1E69AB57" w14:textId="77777777" w:rsidR="007A77AC" w:rsidRDefault="007A77AC" w:rsidP="007A77AC">
            <w:pPr>
              <w:tabs>
                <w:tab w:val="left" w:pos="7200"/>
              </w:tabs>
            </w:pPr>
          </w:p>
          <w:p w14:paraId="56DEFA0D" w14:textId="77777777" w:rsidR="007A77AC" w:rsidRDefault="007A77AC" w:rsidP="007A77AC">
            <w:pPr>
              <w:tabs>
                <w:tab w:val="left" w:pos="7200"/>
              </w:tabs>
            </w:pPr>
          </w:p>
          <w:p w14:paraId="432BAF92" w14:textId="77777777" w:rsidR="007A77AC" w:rsidRDefault="007A77AC" w:rsidP="007A77AC">
            <w:pPr>
              <w:tabs>
                <w:tab w:val="left" w:pos="7200"/>
              </w:tabs>
            </w:pPr>
          </w:p>
          <w:p w14:paraId="7DFB4EA0" w14:textId="77777777" w:rsidR="007A77AC" w:rsidRDefault="007A77AC" w:rsidP="007A77AC">
            <w:pPr>
              <w:tabs>
                <w:tab w:val="left" w:pos="7200"/>
              </w:tabs>
            </w:pPr>
          </w:p>
          <w:p w14:paraId="2D04411E" w14:textId="77777777" w:rsidR="007A77AC" w:rsidRDefault="007A77AC" w:rsidP="007A77AC">
            <w:pPr>
              <w:tabs>
                <w:tab w:val="left" w:pos="7200"/>
              </w:tabs>
            </w:pPr>
          </w:p>
          <w:p w14:paraId="1742F272" w14:textId="77777777" w:rsidR="007A77AC" w:rsidRDefault="007A77AC" w:rsidP="007A77AC">
            <w:pPr>
              <w:tabs>
                <w:tab w:val="left" w:pos="7200"/>
              </w:tabs>
            </w:pPr>
          </w:p>
        </w:tc>
      </w:tr>
    </w:tbl>
    <w:p w14:paraId="1DBCD415" w14:textId="77777777" w:rsidR="007A77AC" w:rsidRPr="007A77AC" w:rsidRDefault="007A77AC" w:rsidP="007A77AC">
      <w:pPr>
        <w:tabs>
          <w:tab w:val="left" w:pos="7200"/>
        </w:tabs>
      </w:pPr>
    </w:p>
    <w:sectPr w:rsidR="007A77AC" w:rsidRPr="007A77A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9027E" w14:textId="77777777" w:rsidR="00CC2282" w:rsidRDefault="00CC2282" w:rsidP="007A77AC">
      <w:pPr>
        <w:spacing w:after="0" w:line="240" w:lineRule="auto"/>
      </w:pPr>
      <w:r>
        <w:separator/>
      </w:r>
    </w:p>
  </w:endnote>
  <w:endnote w:type="continuationSeparator" w:id="0">
    <w:p w14:paraId="3C9DFEF4" w14:textId="77777777" w:rsidR="00CC2282" w:rsidRDefault="00CC2282" w:rsidP="007A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67A06" w14:textId="77777777" w:rsidR="00CC2282" w:rsidRDefault="00CC2282" w:rsidP="007A77AC">
      <w:pPr>
        <w:spacing w:after="0" w:line="240" w:lineRule="auto"/>
      </w:pPr>
      <w:r>
        <w:separator/>
      </w:r>
    </w:p>
  </w:footnote>
  <w:footnote w:type="continuationSeparator" w:id="0">
    <w:p w14:paraId="5A6CC140" w14:textId="77777777" w:rsidR="00CC2282" w:rsidRDefault="00CC2282" w:rsidP="007A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83830" w14:textId="77777777" w:rsidR="007A77AC" w:rsidRDefault="007A77AC">
    <w:pPr>
      <w:pStyle w:val="Header"/>
    </w:pPr>
    <w:r>
      <w:t xml:space="preserve">     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2C1C815F" wp14:editId="5C9BDBAC">
          <wp:extent cx="1329055" cy="359410"/>
          <wp:effectExtent l="0" t="0" r="4445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D0509E" w14:textId="77777777" w:rsidR="007A77AC" w:rsidRDefault="007A77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AC"/>
    <w:rsid w:val="007A77AC"/>
    <w:rsid w:val="00954986"/>
    <w:rsid w:val="00B01834"/>
    <w:rsid w:val="00C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595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7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7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7AC"/>
  </w:style>
  <w:style w:type="paragraph" w:styleId="Footer">
    <w:name w:val="footer"/>
    <w:basedOn w:val="Normal"/>
    <w:link w:val="FooterChar"/>
    <w:uiPriority w:val="99"/>
    <w:unhideWhenUsed/>
    <w:rsid w:val="007A7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334</Characters>
  <Application>Microsoft Macintosh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17000006</cp:lastModifiedBy>
  <cp:revision>2</cp:revision>
  <dcterms:created xsi:type="dcterms:W3CDTF">2018-03-07T11:59:00Z</dcterms:created>
  <dcterms:modified xsi:type="dcterms:W3CDTF">2018-03-07T11:59:00Z</dcterms:modified>
</cp:coreProperties>
</file>